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48" w:rsidRPr="00361191" w:rsidRDefault="00A37D48" w:rsidP="00361191">
      <w:pPr>
        <w:shd w:val="clear" w:color="auto" w:fill="FFFFFF"/>
        <w:spacing w:after="0" w:line="312" w:lineRule="auto"/>
        <w:jc w:val="right"/>
        <w:rPr>
          <w:rFonts w:ascii="Times New Roman" w:eastAsia="Times New Roman" w:hAnsi="Times New Roman" w:cs="Times New Roman"/>
          <w:b/>
          <w:bCs/>
          <w:color w:val="000000"/>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
        <w:gridCol w:w="5832"/>
      </w:tblGrid>
      <w:tr w:rsidR="00F67050" w:rsidRPr="00361191" w:rsidTr="00F67050">
        <w:tc>
          <w:tcPr>
            <w:tcW w:w="3888" w:type="dxa"/>
            <w:tcBorders>
              <w:top w:val="nil"/>
              <w:left w:val="nil"/>
              <w:bottom w:val="nil"/>
              <w:right w:val="nil"/>
            </w:tcBorders>
          </w:tcPr>
          <w:p w:rsidR="00F67050" w:rsidRPr="00361191" w:rsidRDefault="00F67050" w:rsidP="00361191">
            <w:pPr>
              <w:tabs>
                <w:tab w:val="left" w:pos="720"/>
              </w:tabs>
              <w:spacing w:after="0" w:line="312" w:lineRule="auto"/>
              <w:jc w:val="both"/>
              <w:rPr>
                <w:rFonts w:ascii="Times New Roman" w:eastAsia="Times New Roman" w:hAnsi="Times New Roman" w:cs="Times New Roman"/>
                <w:b/>
                <w:bCs/>
                <w:color w:val="000000"/>
                <w:sz w:val="26"/>
                <w:szCs w:val="26"/>
              </w:rPr>
            </w:pPr>
            <w:r w:rsidRPr="00361191">
              <w:rPr>
                <w:rFonts w:ascii="Times New Roman" w:hAnsi="Times New Roman" w:cs="Times New Roman"/>
                <w:b/>
                <w:bCs/>
                <w:color w:val="000000"/>
                <w:sz w:val="26"/>
                <w:szCs w:val="26"/>
              </w:rPr>
              <w:t>TRƯỜNG ĐẠI HỌC KTQD</w:t>
            </w:r>
          </w:p>
          <w:p w:rsidR="00F67050" w:rsidRPr="00361191" w:rsidRDefault="00F67050" w:rsidP="00361191">
            <w:pPr>
              <w:tabs>
                <w:tab w:val="left" w:pos="720"/>
              </w:tabs>
              <w:spacing w:after="0" w:line="312" w:lineRule="auto"/>
              <w:jc w:val="both"/>
              <w:rPr>
                <w:rFonts w:ascii="Times New Roman" w:hAnsi="Times New Roman" w:cs="Times New Roman"/>
                <w:b/>
                <w:bCs/>
                <w:color w:val="000000"/>
                <w:sz w:val="26"/>
                <w:szCs w:val="26"/>
              </w:rPr>
            </w:pPr>
            <w:r w:rsidRPr="00361191">
              <w:rPr>
                <w:rFonts w:ascii="Times New Roman" w:hAnsi="Times New Roman" w:cs="Times New Roman"/>
                <w:b/>
                <w:bCs/>
                <w:color w:val="000000"/>
                <w:sz w:val="26"/>
                <w:szCs w:val="26"/>
              </w:rPr>
              <w:t xml:space="preserve">               KHOA LUẬT</w:t>
            </w:r>
          </w:p>
          <w:p w:rsidR="00F67050" w:rsidRPr="00361191" w:rsidRDefault="00F67050" w:rsidP="00361191">
            <w:pPr>
              <w:tabs>
                <w:tab w:val="left" w:pos="720"/>
              </w:tabs>
              <w:spacing w:after="0" w:line="312" w:lineRule="auto"/>
              <w:jc w:val="both"/>
              <w:rPr>
                <w:rFonts w:ascii="Times New Roman" w:hAnsi="Times New Roman" w:cs="Times New Roman"/>
                <w:b/>
                <w:bCs/>
                <w:color w:val="000000"/>
                <w:sz w:val="26"/>
                <w:szCs w:val="26"/>
              </w:rPr>
            </w:pPr>
          </w:p>
          <w:p w:rsidR="00F67050" w:rsidRPr="00361191" w:rsidRDefault="00F67050" w:rsidP="00361191">
            <w:pPr>
              <w:tabs>
                <w:tab w:val="left" w:pos="720"/>
              </w:tabs>
              <w:spacing w:after="0" w:line="312" w:lineRule="auto"/>
              <w:jc w:val="both"/>
              <w:rPr>
                <w:rFonts w:ascii="Times New Roman" w:hAnsi="Times New Roman" w:cs="Times New Roman"/>
                <w:b/>
                <w:bCs/>
                <w:color w:val="000000"/>
                <w:sz w:val="26"/>
                <w:szCs w:val="26"/>
              </w:rPr>
            </w:pPr>
          </w:p>
        </w:tc>
        <w:tc>
          <w:tcPr>
            <w:tcW w:w="288" w:type="dxa"/>
            <w:tcBorders>
              <w:top w:val="nil"/>
              <w:left w:val="nil"/>
              <w:bottom w:val="nil"/>
              <w:right w:val="nil"/>
            </w:tcBorders>
          </w:tcPr>
          <w:p w:rsidR="00F67050" w:rsidRPr="00361191" w:rsidRDefault="00F67050" w:rsidP="00361191">
            <w:pPr>
              <w:tabs>
                <w:tab w:val="left" w:pos="720"/>
              </w:tabs>
              <w:spacing w:after="0" w:line="312" w:lineRule="auto"/>
              <w:jc w:val="both"/>
              <w:rPr>
                <w:rFonts w:ascii="Times New Roman" w:hAnsi="Times New Roman" w:cs="Times New Roman"/>
                <w:b/>
                <w:bCs/>
                <w:color w:val="000000"/>
                <w:sz w:val="26"/>
                <w:szCs w:val="26"/>
              </w:rPr>
            </w:pPr>
          </w:p>
        </w:tc>
        <w:tc>
          <w:tcPr>
            <w:tcW w:w="5832" w:type="dxa"/>
            <w:tcBorders>
              <w:top w:val="nil"/>
              <w:left w:val="nil"/>
              <w:bottom w:val="nil"/>
              <w:right w:val="nil"/>
            </w:tcBorders>
          </w:tcPr>
          <w:p w:rsidR="00F67050" w:rsidRPr="00361191" w:rsidRDefault="00F67050" w:rsidP="00361191">
            <w:pPr>
              <w:tabs>
                <w:tab w:val="left" w:pos="720"/>
              </w:tabs>
              <w:spacing w:after="0" w:line="312" w:lineRule="auto"/>
              <w:jc w:val="both"/>
              <w:rPr>
                <w:rFonts w:ascii="Times New Roman" w:eastAsia="Times New Roman" w:hAnsi="Times New Roman" w:cs="Times New Roman"/>
                <w:b/>
                <w:bCs/>
                <w:color w:val="000000"/>
                <w:sz w:val="26"/>
                <w:szCs w:val="26"/>
              </w:rPr>
            </w:pPr>
            <w:r w:rsidRPr="00361191">
              <w:rPr>
                <w:rFonts w:ascii="Times New Roman" w:hAnsi="Times New Roman" w:cs="Times New Roman"/>
                <w:b/>
                <w:bCs/>
                <w:color w:val="000000"/>
                <w:sz w:val="26"/>
                <w:szCs w:val="26"/>
              </w:rPr>
              <w:t>CỘNG HÒA XÃ HỘI CHỦ NGHĨA VIỆT NAM</w:t>
            </w:r>
          </w:p>
          <w:p w:rsidR="00F67050" w:rsidRPr="00361191" w:rsidRDefault="00F67050" w:rsidP="00361191">
            <w:pPr>
              <w:tabs>
                <w:tab w:val="left" w:pos="720"/>
              </w:tabs>
              <w:spacing w:after="0" w:line="312" w:lineRule="auto"/>
              <w:jc w:val="both"/>
              <w:rPr>
                <w:rFonts w:ascii="Times New Roman" w:hAnsi="Times New Roman" w:cs="Times New Roman"/>
                <w:i/>
                <w:iCs/>
                <w:color w:val="000000"/>
                <w:sz w:val="26"/>
                <w:szCs w:val="26"/>
              </w:rPr>
            </w:pPr>
            <w:r w:rsidRPr="00361191">
              <w:rPr>
                <w:rFonts w:ascii="Times New Roman" w:hAnsi="Times New Roman" w:cs="Times New Roman"/>
                <w:b/>
                <w:bCs/>
                <w:i/>
                <w:iCs/>
                <w:color w:val="000000"/>
                <w:sz w:val="26"/>
                <w:szCs w:val="26"/>
              </w:rPr>
              <w:t xml:space="preserve">                    Độc lập – Tự do – Hạnh phúc</w:t>
            </w:r>
          </w:p>
          <w:p w:rsidR="00F67050" w:rsidRPr="00361191" w:rsidRDefault="00F67050" w:rsidP="00361191">
            <w:pPr>
              <w:spacing w:after="0" w:line="312" w:lineRule="auto"/>
              <w:ind w:firstLine="720"/>
              <w:rPr>
                <w:rFonts w:ascii="Times New Roman" w:hAnsi="Times New Roman" w:cs="Times New Roman"/>
                <w:i/>
                <w:iCs/>
                <w:color w:val="000000"/>
                <w:sz w:val="26"/>
                <w:szCs w:val="26"/>
              </w:rPr>
            </w:pPr>
          </w:p>
          <w:p w:rsidR="00F67050" w:rsidRPr="00361191" w:rsidRDefault="00F67050" w:rsidP="00361191">
            <w:pPr>
              <w:tabs>
                <w:tab w:val="left" w:pos="720"/>
              </w:tabs>
              <w:spacing w:after="0" w:line="312" w:lineRule="auto"/>
              <w:jc w:val="both"/>
              <w:rPr>
                <w:rFonts w:ascii="Times New Roman" w:hAnsi="Times New Roman" w:cs="Times New Roman"/>
                <w:b/>
                <w:bCs/>
                <w:color w:val="000000"/>
                <w:sz w:val="26"/>
                <w:szCs w:val="26"/>
              </w:rPr>
            </w:pPr>
            <w:r w:rsidRPr="00361191">
              <w:rPr>
                <w:rFonts w:ascii="Times New Roman" w:hAnsi="Times New Roman" w:cs="Times New Roman"/>
                <w:i/>
                <w:iCs/>
                <w:color w:val="000000"/>
                <w:sz w:val="26"/>
                <w:szCs w:val="26"/>
              </w:rPr>
              <w:t xml:space="preserve">                      Hà Nội, ngày </w:t>
            </w:r>
            <w:r w:rsidR="00855552">
              <w:rPr>
                <w:rFonts w:ascii="Times New Roman" w:hAnsi="Times New Roman" w:cs="Times New Roman"/>
                <w:i/>
                <w:iCs/>
                <w:color w:val="000000"/>
                <w:sz w:val="26"/>
                <w:szCs w:val="26"/>
              </w:rPr>
              <w:t>29</w:t>
            </w:r>
            <w:r w:rsidR="00C231E5" w:rsidRPr="00361191">
              <w:rPr>
                <w:rFonts w:ascii="Times New Roman" w:hAnsi="Times New Roman" w:cs="Times New Roman"/>
                <w:i/>
                <w:iCs/>
                <w:color w:val="000000"/>
                <w:sz w:val="26"/>
                <w:szCs w:val="26"/>
              </w:rPr>
              <w:t xml:space="preserve"> </w:t>
            </w:r>
            <w:r w:rsidRPr="00361191">
              <w:rPr>
                <w:rFonts w:ascii="Times New Roman" w:hAnsi="Times New Roman" w:cs="Times New Roman"/>
                <w:i/>
                <w:iCs/>
                <w:color w:val="000000"/>
                <w:sz w:val="26"/>
                <w:szCs w:val="26"/>
              </w:rPr>
              <w:t xml:space="preserve">tháng </w:t>
            </w:r>
            <w:r w:rsidR="00855552">
              <w:rPr>
                <w:rFonts w:ascii="Times New Roman" w:hAnsi="Times New Roman" w:cs="Times New Roman"/>
                <w:i/>
                <w:iCs/>
                <w:color w:val="000000"/>
                <w:sz w:val="26"/>
                <w:szCs w:val="26"/>
              </w:rPr>
              <w:t>10</w:t>
            </w:r>
            <w:r w:rsidRPr="00361191">
              <w:rPr>
                <w:rFonts w:ascii="Times New Roman" w:hAnsi="Times New Roman" w:cs="Times New Roman"/>
                <w:i/>
                <w:iCs/>
                <w:color w:val="000000"/>
                <w:sz w:val="26"/>
                <w:szCs w:val="26"/>
              </w:rPr>
              <w:t xml:space="preserve">  năm 201</w:t>
            </w:r>
            <w:r w:rsidR="00BC1CAC">
              <w:rPr>
                <w:rFonts w:ascii="Times New Roman" w:hAnsi="Times New Roman" w:cs="Times New Roman"/>
                <w:i/>
                <w:iCs/>
                <w:color w:val="000000"/>
                <w:sz w:val="26"/>
                <w:szCs w:val="26"/>
              </w:rPr>
              <w:t>7</w:t>
            </w:r>
          </w:p>
        </w:tc>
      </w:tr>
    </w:tbl>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w:t>
      </w:r>
    </w:p>
    <w:p w:rsidR="00A37D48" w:rsidRPr="00361191" w:rsidRDefault="003D638C" w:rsidP="00361191">
      <w:pPr>
        <w:shd w:val="clear" w:color="auto" w:fill="FFFFFF"/>
        <w:spacing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KẾ HOẠCH THỰC TẬP TỐT NGHIỆP</w:t>
      </w:r>
    </w:p>
    <w:p w:rsidR="00BC1CAC" w:rsidRDefault="003D638C" w:rsidP="00361191">
      <w:pPr>
        <w:shd w:val="clear" w:color="auto" w:fill="FFFFFF"/>
        <w:spacing w:after="0" w:line="312"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LỚP LUẬT KINH </w:t>
      </w:r>
      <w:r>
        <w:rPr>
          <w:rFonts w:ascii="Times New Roman" w:eastAsia="Times New Roman" w:hAnsi="Times New Roman" w:cs="Times New Roman"/>
          <w:b/>
          <w:bCs/>
          <w:color w:val="000000"/>
          <w:sz w:val="26"/>
          <w:szCs w:val="26"/>
        </w:rPr>
        <w:tab/>
        <w:t>TẾ</w:t>
      </w:r>
      <w:r w:rsidR="00A37D48" w:rsidRPr="00361191">
        <w:rPr>
          <w:rFonts w:ascii="Times New Roman" w:eastAsia="Times New Roman" w:hAnsi="Times New Roman" w:cs="Times New Roman"/>
          <w:b/>
          <w:bCs/>
          <w:color w:val="000000"/>
          <w:sz w:val="26"/>
          <w:szCs w:val="26"/>
        </w:rPr>
        <w:t xml:space="preserve"> KHÓA </w:t>
      </w:r>
      <w:r w:rsidR="00855552">
        <w:rPr>
          <w:rFonts w:ascii="Times New Roman" w:eastAsia="Times New Roman" w:hAnsi="Times New Roman" w:cs="Times New Roman"/>
          <w:b/>
          <w:bCs/>
          <w:color w:val="000000"/>
          <w:sz w:val="26"/>
          <w:szCs w:val="26"/>
        </w:rPr>
        <w:t>6</w:t>
      </w:r>
      <w:r w:rsidR="00BC1CAC">
        <w:rPr>
          <w:rFonts w:ascii="Times New Roman" w:eastAsia="Times New Roman" w:hAnsi="Times New Roman" w:cs="Times New Roman"/>
          <w:b/>
          <w:bCs/>
          <w:color w:val="000000"/>
          <w:sz w:val="26"/>
          <w:szCs w:val="26"/>
        </w:rPr>
        <w:t xml:space="preserve"> </w:t>
      </w:r>
      <w:r w:rsidR="00855552">
        <w:rPr>
          <w:rFonts w:ascii="Times New Roman" w:eastAsia="Times New Roman" w:hAnsi="Times New Roman" w:cs="Times New Roman"/>
          <w:b/>
          <w:bCs/>
          <w:color w:val="000000"/>
          <w:sz w:val="26"/>
          <w:szCs w:val="26"/>
        </w:rPr>
        <w:t xml:space="preserve">LIÊN THÔNG </w:t>
      </w:r>
      <w:r w:rsidR="00BC1CAC">
        <w:rPr>
          <w:rFonts w:ascii="Times New Roman" w:eastAsia="Times New Roman" w:hAnsi="Times New Roman" w:cs="Times New Roman"/>
          <w:b/>
          <w:bCs/>
          <w:color w:val="000000"/>
          <w:sz w:val="26"/>
          <w:szCs w:val="26"/>
        </w:rPr>
        <w:t>HỆ VLVH</w:t>
      </w:r>
      <w:r w:rsidR="008C7006" w:rsidRPr="00361191">
        <w:rPr>
          <w:rFonts w:ascii="Times New Roman" w:eastAsia="Times New Roman" w:hAnsi="Times New Roman" w:cs="Times New Roman"/>
          <w:b/>
          <w:bCs/>
          <w:color w:val="000000"/>
          <w:sz w:val="26"/>
          <w:szCs w:val="26"/>
        </w:rPr>
        <w:t xml:space="preserve"> </w:t>
      </w:r>
    </w:p>
    <w:p w:rsidR="00A37D48" w:rsidRDefault="00A37D48" w:rsidP="00855552">
      <w:pPr>
        <w:shd w:val="clear" w:color="auto" w:fill="FFFFFF"/>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ĐỊA ĐIỂM</w:t>
      </w:r>
      <w:r w:rsidR="0020154E" w:rsidRPr="00361191">
        <w:rPr>
          <w:rFonts w:ascii="Times New Roman" w:eastAsia="Times New Roman" w:hAnsi="Times New Roman" w:cs="Times New Roman"/>
          <w:b/>
          <w:bCs/>
          <w:color w:val="000000"/>
          <w:sz w:val="26"/>
          <w:szCs w:val="26"/>
        </w:rPr>
        <w:t>:</w:t>
      </w:r>
      <w:r w:rsidR="00855552">
        <w:rPr>
          <w:rFonts w:ascii="Times New Roman" w:eastAsia="Times New Roman" w:hAnsi="Times New Roman" w:cs="Times New Roman"/>
          <w:b/>
          <w:bCs/>
          <w:color w:val="000000"/>
          <w:sz w:val="26"/>
          <w:szCs w:val="26"/>
        </w:rPr>
        <w:t>Trường Cao đẳng Cộng đồng Lào Cai</w:t>
      </w:r>
      <w:r w:rsidRPr="00361191">
        <w:rPr>
          <w:rFonts w:ascii="Times New Roman" w:eastAsia="Times New Roman" w:hAnsi="Times New Roman" w:cs="Times New Roman"/>
          <w:color w:val="000000"/>
          <w:sz w:val="26"/>
          <w:szCs w:val="26"/>
        </w:rPr>
        <w:t> </w:t>
      </w:r>
    </w:p>
    <w:p w:rsidR="00855552" w:rsidRPr="00361191" w:rsidRDefault="00855552" w:rsidP="00855552">
      <w:pPr>
        <w:shd w:val="clear" w:color="auto" w:fill="FFFFFF"/>
        <w:spacing w:after="0" w:line="312" w:lineRule="auto"/>
        <w:jc w:val="center"/>
        <w:rPr>
          <w:rFonts w:ascii="Times New Roman" w:eastAsia="Times New Roman" w:hAnsi="Times New Roman" w:cs="Times New Roman"/>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I. MỤC ĐÍCH, YÊU CẦU</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1. Mục đích chung của thực tập cuối khóa</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 </w:t>
      </w:r>
      <w:r w:rsidRPr="00361191">
        <w:rPr>
          <w:rFonts w:ascii="Times New Roman" w:eastAsia="Times New Roman" w:hAnsi="Times New Roman" w:cs="Times New Roman"/>
          <w:color w:val="000000"/>
          <w:sz w:val="26"/>
          <w:szCs w:val="26"/>
        </w:rPr>
        <w:t xml:space="preserve">Thực tập tốt nghiệp (thực tập cuối khóa) là một khâu của quá trình đào tạo nhằm gắn kết học với hành, lý luận với thực tiễn, giúp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rèn luyện và tăng cường kỹ năng thực tế, năng lực chuyên môn về kiến thức pháp luật nói chung, đặc biệt là kiến thức pháp luật kinh doanh đã được đào tạo.</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Đợt thực tập </w:t>
      </w:r>
      <w:r w:rsidR="00C231E5" w:rsidRPr="00361191">
        <w:rPr>
          <w:rFonts w:ascii="Times New Roman" w:eastAsia="Times New Roman" w:hAnsi="Times New Roman" w:cs="Times New Roman"/>
          <w:color w:val="000000"/>
          <w:sz w:val="26"/>
          <w:szCs w:val="26"/>
        </w:rPr>
        <w:t xml:space="preserve">chú trọng việc giúp học </w:t>
      </w:r>
      <w:r w:rsidRPr="00361191">
        <w:rPr>
          <w:rFonts w:ascii="Times New Roman" w:eastAsia="Times New Roman" w:hAnsi="Times New Roman" w:cs="Times New Roman"/>
          <w:color w:val="000000"/>
          <w:sz w:val="26"/>
          <w:szCs w:val="26"/>
        </w:rPr>
        <w:t>viên hệ thống hoá và củng cố kiến thức cơ bản về pháp lý, kinh tế và xã hội đã được trang bị, vận dụng vào thực tế để phân tích các chính sách và giải quyết những vấn đề pháp lý phát sinh trong hoạt động kinh doanh và quản lý nhà nước tại ngành, địa phương.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Thông qua việc nghiên cứu một vấn đề cụ thể về lý luận hoặc thực tiễn để rèn luyện cho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ý thức chủ động đề xuất, phương pháp tiếp cận, phân tích và giải quyết vấn đề thực tiễn của ngành, địa phương trong quá trình phát triển và hội nhập quốc tế.</w:t>
      </w:r>
    </w:p>
    <w:p w:rsidR="0020154E" w:rsidRPr="00361191" w:rsidRDefault="0020154E"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2. Mục đích cụ thể</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Đánh giá tình hình thực hiện các văn bản quy phạm pháp luật chủ yếu trong hoạt động kinh doanh, trong quản lý nhà nước về kinh tế tại các đơn vị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Thực tập tính chủ động vận dụng kiến thức đã học để quan sát và nghiên cứu cách giải quyết các vấn đề thực tiễn pháp lý của cơ sở.</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Trong những điều kiện thực tiễn,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cần chú ý rèn luyện kỹ năng xử lý các tình huống pháp lý cụ thể, từ đó đưa ra những nhận xét và các kiến nghị cần thiết.</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3. Yêu cầu</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Nhằm đạt được những mục đích của thực tập tốt nghiệp, trong thời kỳ thực tập,</w:t>
      </w:r>
      <w:r w:rsidR="00C231E5" w:rsidRPr="00361191">
        <w:rPr>
          <w:rFonts w:ascii="Times New Roman" w:eastAsia="Times New Roman" w:hAnsi="Times New Roman" w:cs="Times New Roman"/>
          <w:color w:val="000000"/>
          <w:sz w:val="26"/>
          <w:szCs w:val="26"/>
        </w:rPr>
        <w:t xml:space="preserve"> học</w:t>
      </w:r>
      <w:r w:rsidRPr="00361191">
        <w:rPr>
          <w:rFonts w:ascii="Times New Roman" w:eastAsia="Times New Roman" w:hAnsi="Times New Roman" w:cs="Times New Roman"/>
          <w:color w:val="000000"/>
          <w:sz w:val="26"/>
          <w:szCs w:val="26"/>
        </w:rPr>
        <w:t xml:space="preserve"> viên phải quán triệt những yêu cầu sau đây:</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Nắm vững nội dung và chủ động thực hiện Kế hoạch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Tuân thủ sự hướng dẫn của </w:t>
      </w:r>
      <w:r w:rsidR="00C231E5"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Trong thời kỳ thực tập tốt nghiệp,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viết và nộp</w:t>
      </w:r>
      <w:r w:rsidR="00982F0C">
        <w:rPr>
          <w:rFonts w:ascii="Times New Roman" w:eastAsia="Times New Roman" w:hAnsi="Times New Roman" w:cs="Times New Roman"/>
          <w:color w:val="000000"/>
          <w:sz w:val="26"/>
          <w:szCs w:val="26"/>
        </w:rPr>
        <w:t xml:space="preserve"> Báo cáo thực tập tổng hợp,</w:t>
      </w:r>
      <w:r w:rsidRPr="00361191">
        <w:rPr>
          <w:rFonts w:ascii="Times New Roman" w:eastAsia="Times New Roman" w:hAnsi="Times New Roman" w:cs="Times New Roman"/>
          <w:color w:val="000000"/>
          <w:sz w:val="26"/>
          <w:szCs w:val="26"/>
        </w:rPr>
        <w:t xml:space="preserve"> Chuyên đề thực tập tốt nghiệp.</w:t>
      </w:r>
    </w:p>
    <w:p w:rsidR="00A37D48" w:rsidRPr="00855552" w:rsidRDefault="00C231E5" w:rsidP="005D29C1">
      <w:pPr>
        <w:shd w:val="clear" w:color="auto" w:fill="FFFFFF"/>
        <w:spacing w:after="0" w:line="312" w:lineRule="auto"/>
        <w:ind w:firstLine="720"/>
        <w:jc w:val="both"/>
        <w:rPr>
          <w:rFonts w:ascii="Times New Roman" w:eastAsia="Times New Roman" w:hAnsi="Times New Roman" w:cs="Times New Roman"/>
          <w:b/>
          <w:color w:val="000000"/>
          <w:sz w:val="26"/>
          <w:szCs w:val="26"/>
        </w:rPr>
      </w:pPr>
      <w:r w:rsidRPr="00855552">
        <w:rPr>
          <w:rFonts w:ascii="Times New Roman" w:eastAsia="Times New Roman" w:hAnsi="Times New Roman" w:cs="Times New Roman"/>
          <w:b/>
          <w:color w:val="000000"/>
          <w:sz w:val="26"/>
          <w:szCs w:val="26"/>
        </w:rPr>
        <w:t>Học</w:t>
      </w:r>
      <w:r w:rsidR="00A37D48" w:rsidRPr="00855552">
        <w:rPr>
          <w:rFonts w:ascii="Times New Roman" w:eastAsia="Times New Roman" w:hAnsi="Times New Roman" w:cs="Times New Roman"/>
          <w:b/>
          <w:color w:val="000000"/>
          <w:sz w:val="26"/>
          <w:szCs w:val="26"/>
        </w:rPr>
        <w:t xml:space="preserve"> viên phải lưu giữ đầy đủ đề cương sơ bộ và bản thảo chuyên đề lần cuối có bút tích chữ đỏ của </w:t>
      </w:r>
      <w:r w:rsidRPr="00855552">
        <w:rPr>
          <w:rFonts w:ascii="Times New Roman" w:eastAsia="Times New Roman" w:hAnsi="Times New Roman" w:cs="Times New Roman"/>
          <w:b/>
          <w:color w:val="000000"/>
          <w:sz w:val="26"/>
          <w:szCs w:val="26"/>
        </w:rPr>
        <w:t xml:space="preserve">giảng </w:t>
      </w:r>
      <w:r w:rsidR="00A37D48" w:rsidRPr="00855552">
        <w:rPr>
          <w:rFonts w:ascii="Times New Roman" w:eastAsia="Times New Roman" w:hAnsi="Times New Roman" w:cs="Times New Roman"/>
          <w:b/>
          <w:color w:val="000000"/>
          <w:sz w:val="26"/>
          <w:szCs w:val="26"/>
        </w:rPr>
        <w:t>viên để nộp cùng bản chính chuyên đề.</w:t>
      </w:r>
    </w:p>
    <w:p w:rsidR="0020154E" w:rsidRPr="00361191" w:rsidRDefault="0020154E"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II. NHỮNG QUY ĐỊNH CHUNG VỀ THỰC TẬP TỐT NGHIỆP</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 xml:space="preserve">1. Nhiệm vụ của </w:t>
      </w:r>
      <w:r w:rsidR="00C231E5" w:rsidRPr="00361191">
        <w:rPr>
          <w:rFonts w:ascii="Times New Roman" w:eastAsia="Times New Roman" w:hAnsi="Times New Roman" w:cs="Times New Roman"/>
          <w:b/>
          <w:bCs/>
          <w:color w:val="000000"/>
          <w:sz w:val="26"/>
          <w:szCs w:val="26"/>
        </w:rPr>
        <w:t>học</w:t>
      </w:r>
      <w:r w:rsidRPr="00361191">
        <w:rPr>
          <w:rFonts w:ascii="Times New Roman" w:eastAsia="Times New Roman" w:hAnsi="Times New Roman" w:cs="Times New Roman"/>
          <w:b/>
          <w:bCs/>
          <w:color w:val="000000"/>
          <w:sz w:val="26"/>
          <w:szCs w:val="26"/>
        </w:rPr>
        <w:t xml:space="preserve"> viên khi nhận được Kế hoạch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Ngay sau khi nhận được Kế hoạch thực tập tốt nghiệp,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tranh thủ trong thời gian học và thi của đợt học cuối cùng, </w:t>
      </w:r>
      <w:r w:rsidRPr="00361191">
        <w:rPr>
          <w:rFonts w:ascii="Times New Roman" w:eastAsia="Times New Roman" w:hAnsi="Times New Roman" w:cs="Times New Roman"/>
          <w:b/>
          <w:bCs/>
          <w:i/>
          <w:iCs/>
          <w:color w:val="000000"/>
          <w:sz w:val="26"/>
          <w:szCs w:val="26"/>
        </w:rPr>
        <w:t>chủ động liên hệ địa điểm thực tập, suy nghĩ và lựa chọn tên đề tài viết chuyên đề thực tập</w:t>
      </w:r>
      <w:r w:rsidR="00982F0C">
        <w:rPr>
          <w:rFonts w:ascii="Times New Roman" w:eastAsia="Times New Roman" w:hAnsi="Times New Roman" w:cs="Times New Roman"/>
          <w:b/>
          <w:bCs/>
          <w:i/>
          <w:iCs/>
          <w:color w:val="000000"/>
          <w:sz w:val="26"/>
          <w:szCs w:val="26"/>
        </w:rPr>
        <w:t xml:space="preserve"> </w:t>
      </w:r>
      <w:r w:rsidRPr="00361191">
        <w:rPr>
          <w:rFonts w:ascii="Times New Roman" w:eastAsia="Times New Roman" w:hAnsi="Times New Roman" w:cs="Times New Roman"/>
          <w:color w:val="000000"/>
          <w:sz w:val="26"/>
          <w:szCs w:val="26"/>
        </w:rPr>
        <w:t xml:space="preserve">theo hướng dẫn tại mục 2 phần II và mục 2 phần IV để đăng ký địa điểm thực tập, trao đổi thống nhất tên đề tài khi </w:t>
      </w:r>
      <w:r w:rsidR="00C231E5"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thực tập làm việc trực tiếp với các nhóm lần 1 theo lịch làm việc phía dưới.</w:t>
      </w:r>
    </w:p>
    <w:p w:rsidR="0020154E" w:rsidRPr="00361191" w:rsidRDefault="0020154E"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2. Địa điểm thực tập</w:t>
      </w:r>
    </w:p>
    <w:p w:rsidR="00F04088" w:rsidRDefault="00A37D48" w:rsidP="00F04088">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a) Việc tìm và liên hệ địa điểm thực tập tốt nghiệp là </w:t>
      </w:r>
      <w:r w:rsidRPr="00361191">
        <w:rPr>
          <w:rFonts w:ascii="Times New Roman" w:eastAsia="Times New Roman" w:hAnsi="Times New Roman" w:cs="Times New Roman"/>
          <w:color w:val="000000"/>
          <w:sz w:val="26"/>
          <w:szCs w:val="26"/>
          <w:u w:val="single"/>
        </w:rPr>
        <w:t> trách  nhiệm  của  </w:t>
      </w:r>
      <w:r w:rsidR="00C231E5" w:rsidRPr="00361191">
        <w:rPr>
          <w:rFonts w:ascii="Times New Roman" w:eastAsia="Times New Roman" w:hAnsi="Times New Roman" w:cs="Times New Roman"/>
          <w:color w:val="000000"/>
          <w:sz w:val="26"/>
          <w:szCs w:val="26"/>
          <w:u w:val="single"/>
        </w:rPr>
        <w:t>học</w:t>
      </w:r>
      <w:r w:rsidRPr="00361191">
        <w:rPr>
          <w:rFonts w:ascii="Times New Roman" w:eastAsia="Times New Roman" w:hAnsi="Times New Roman" w:cs="Times New Roman"/>
          <w:color w:val="000000"/>
          <w:sz w:val="26"/>
          <w:szCs w:val="26"/>
          <w:u w:val="single"/>
        </w:rPr>
        <w:t> viên </w:t>
      </w:r>
      <w:r w:rsidRPr="00361191">
        <w:rPr>
          <w:rFonts w:ascii="Times New Roman" w:eastAsia="Times New Roman" w:hAnsi="Times New Roman" w:cs="Times New Roman"/>
          <w:color w:val="000000"/>
          <w:sz w:val="26"/>
          <w:szCs w:val="26"/>
        </w:rPr>
        <w:t xml:space="preserve"> . Mỗi </w:t>
      </w:r>
      <w:r w:rsidR="00C231E5"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có 1 địa điểm thực tập cụ thể.</w:t>
      </w:r>
    </w:p>
    <w:p w:rsidR="00F04088" w:rsidRDefault="00A37D48" w:rsidP="00F04088">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b) Thứ tự ưu tiên trong việc chọn địa điểm thực tập được xác định như sau:</w:t>
      </w:r>
    </w:p>
    <w:p w:rsidR="00A37D48" w:rsidRDefault="00A37D48" w:rsidP="00F04088">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Thứ nhất</w:t>
      </w:r>
      <w:r w:rsidRPr="00361191">
        <w:rPr>
          <w:rFonts w:ascii="Times New Roman" w:eastAsia="Times New Roman" w:hAnsi="Times New Roman" w:cs="Times New Roman"/>
          <w:b/>
          <w:bCs/>
          <w:color w:val="000000"/>
          <w:sz w:val="26"/>
          <w:szCs w:val="26"/>
        </w:rPr>
        <w:t>, </w:t>
      </w:r>
      <w:r w:rsidRPr="00361191">
        <w:rPr>
          <w:rFonts w:ascii="Times New Roman" w:eastAsia="Times New Roman" w:hAnsi="Times New Roman" w:cs="Times New Roman"/>
          <w:color w:val="000000"/>
          <w:sz w:val="26"/>
          <w:szCs w:val="26"/>
        </w:rPr>
        <w:t xml:space="preserve">địa điểm </w:t>
      </w:r>
      <w:r w:rsidR="00D7107D">
        <w:rPr>
          <w:rFonts w:ascii="Times New Roman" w:eastAsia="Times New Roman" w:hAnsi="Times New Roman" w:cs="Times New Roman"/>
          <w:color w:val="000000"/>
          <w:sz w:val="26"/>
          <w:szCs w:val="26"/>
        </w:rPr>
        <w:t>thực tập tốt nhất</w:t>
      </w:r>
      <w:r w:rsidR="00AF153A">
        <w:rPr>
          <w:rFonts w:ascii="Times New Roman" w:eastAsia="Times New Roman" w:hAnsi="Times New Roman" w:cs="Times New Roman"/>
          <w:color w:val="000000"/>
          <w:sz w:val="26"/>
          <w:szCs w:val="26"/>
        </w:rPr>
        <w:t xml:space="preserve"> là</w:t>
      </w:r>
      <w:r w:rsidRPr="00D7107D">
        <w:rPr>
          <w:rFonts w:ascii="Times New Roman" w:eastAsia="Times New Roman" w:hAnsi="Times New Roman" w:cs="Times New Roman"/>
          <w:color w:val="000000"/>
          <w:sz w:val="26"/>
          <w:szCs w:val="26"/>
        </w:rPr>
        <w:t>  doanh  nghiệp,  các  loại  công  ty,  hợp  tác  xã  sản </w:t>
      </w:r>
      <w:r w:rsidR="00D7107D" w:rsidRPr="00D7107D">
        <w:rPr>
          <w:rFonts w:ascii="Times New Roman" w:eastAsia="Times New Roman" w:hAnsi="Times New Roman" w:cs="Times New Roman"/>
          <w:color w:val="000000"/>
          <w:sz w:val="26"/>
          <w:szCs w:val="26"/>
        </w:rPr>
        <w:t>xuất, thương mại, dịch vụ đư</w:t>
      </w:r>
      <w:r w:rsidRPr="00D7107D">
        <w:rPr>
          <w:rFonts w:ascii="Times New Roman" w:eastAsia="Times New Roman" w:hAnsi="Times New Roman" w:cs="Times New Roman"/>
          <w:color w:val="000000"/>
          <w:sz w:val="26"/>
          <w:szCs w:val="26"/>
        </w:rPr>
        <w:t>ợc thành lập hợp pháp</w:t>
      </w:r>
      <w:r w:rsidRPr="00361191">
        <w:rPr>
          <w:rFonts w:ascii="Times New Roman" w:eastAsia="Times New Roman" w:hAnsi="Times New Roman" w:cs="Times New Roman"/>
          <w:color w:val="000000"/>
          <w:sz w:val="26"/>
          <w:szCs w:val="26"/>
          <w:u w:val="single"/>
        </w:rPr>
        <w:t> </w:t>
      </w:r>
      <w:r w:rsidRPr="00361191">
        <w:rPr>
          <w:rFonts w:ascii="Times New Roman" w:eastAsia="Times New Roman" w:hAnsi="Times New Roman" w:cs="Times New Roman"/>
          <w:color w:val="000000"/>
          <w:sz w:val="26"/>
          <w:szCs w:val="26"/>
        </w:rPr>
        <w:t> thuộc các  thành phần kinh tế, trong mọi lĩnh vực và ngành, nghề kinh doanh, kể cả các Văn phòng luật sư, tư vấn pháp luật, các công ty luật và các cơ sở kinh doanh dịch vụ pháp lý khác</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Thứ hai, </w:t>
      </w:r>
      <w:r w:rsidRPr="00361191">
        <w:rPr>
          <w:rFonts w:ascii="Times New Roman" w:eastAsia="Times New Roman" w:hAnsi="Times New Roman" w:cs="Times New Roman"/>
          <w:color w:val="000000"/>
          <w:sz w:val="26"/>
          <w:szCs w:val="26"/>
        </w:rPr>
        <w:t>có thể chọn các Sở, Phòng, đơn vị trực thuộc của Ủy ban nhân dân cấp tỉnh, huyện thực hiện hoạt động quản lý nhà nước về kinh tế liên quan trực tiếp đến kinh doanh như: Cơ quan đăng ký kinh doanh, cơ quan quản lý xuất nhập khẩu, quản lý thị trường, quản lý các dự án đầu tư, là bên mời thầu.</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Thứ ba, </w:t>
      </w:r>
      <w:r w:rsidRPr="00361191">
        <w:rPr>
          <w:rFonts w:ascii="Times New Roman" w:eastAsia="Times New Roman" w:hAnsi="Times New Roman" w:cs="Times New Roman"/>
          <w:color w:val="000000"/>
          <w:sz w:val="26"/>
          <w:szCs w:val="26"/>
        </w:rPr>
        <w:t>trong trường hợp không liên hệ được địa điểm thực tập tại hai nhóm trên, có thể chọn các cơ quan nhà nước là Toà án nhân dân, Viện Kiểm sát nhân dân hoặc Văn phò</w:t>
      </w:r>
      <w:r w:rsidR="00982F0C">
        <w:rPr>
          <w:rFonts w:ascii="Times New Roman" w:eastAsia="Times New Roman" w:hAnsi="Times New Roman" w:cs="Times New Roman"/>
          <w:color w:val="000000"/>
          <w:sz w:val="26"/>
          <w:szCs w:val="26"/>
        </w:rPr>
        <w:t>ng UBND các cấp tỉnh, huyện.</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lastRenderedPageBreak/>
        <w:t>Thứ tư</w:t>
      </w:r>
      <w:r w:rsidRPr="00361191">
        <w:rPr>
          <w:rFonts w:ascii="Times New Roman" w:eastAsia="Times New Roman" w:hAnsi="Times New Roman" w:cs="Times New Roman"/>
          <w:i/>
          <w:iCs/>
          <w:color w:val="000000"/>
          <w:sz w:val="26"/>
          <w:szCs w:val="26"/>
        </w:rPr>
        <w:t>, </w:t>
      </w:r>
      <w:r w:rsidRPr="00361191">
        <w:rPr>
          <w:rFonts w:ascii="Times New Roman" w:eastAsia="Times New Roman" w:hAnsi="Times New Roman" w:cs="Times New Roman"/>
          <w:color w:val="000000"/>
          <w:sz w:val="26"/>
          <w:szCs w:val="26"/>
        </w:rPr>
        <w:t xml:space="preserve">trong trường hợp không thể liên hệ được địa điểm thực tập tại ba </w:t>
      </w:r>
      <w:r w:rsidR="00982F0C">
        <w:rPr>
          <w:rFonts w:ascii="Times New Roman" w:eastAsia="Times New Roman" w:hAnsi="Times New Roman" w:cs="Times New Roman"/>
          <w:color w:val="000000"/>
          <w:sz w:val="26"/>
          <w:szCs w:val="26"/>
        </w:rPr>
        <w:t>nhóm trên,</w:t>
      </w:r>
      <w:r w:rsidRPr="00361191">
        <w:rPr>
          <w:rFonts w:ascii="Times New Roman" w:eastAsia="Times New Roman" w:hAnsi="Times New Roman" w:cs="Times New Roman"/>
          <w:color w:val="000000"/>
          <w:sz w:val="26"/>
          <w:szCs w:val="26"/>
        </w:rPr>
        <w:t xml:space="preserve"> có thể chọn UBND cấp xã.</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Trong trường hợp </w:t>
      </w:r>
      <w:r w:rsidRPr="00361191">
        <w:rPr>
          <w:rFonts w:ascii="Times New Roman" w:eastAsia="Times New Roman" w:hAnsi="Times New Roman" w:cs="Times New Roman"/>
          <w:i/>
          <w:iCs/>
          <w:color w:val="000000"/>
          <w:sz w:val="26"/>
          <w:szCs w:val="26"/>
        </w:rPr>
        <w:t>thứ ba và thứ tư</w:t>
      </w:r>
      <w:r w:rsidRPr="00361191">
        <w:rPr>
          <w:rFonts w:ascii="Times New Roman" w:eastAsia="Times New Roman" w:hAnsi="Times New Roman" w:cs="Times New Roman"/>
          <w:color w:val="000000"/>
          <w:sz w:val="26"/>
          <w:szCs w:val="26"/>
        </w:rPr>
        <w:t>, những đề tài để viết chuyên đề là những vấn đề quản lý nhà nước tại địa phương, vì vậy nên chọn những nội dung pháp lý của việc cấp Giấy chứng nhận quyền sử dụng đất; giải quyết tranh chấp, khiếu nại, tố cáo về đất đai; xử lý những vụ việc ô nhiễm môi trường; công tác quản lý hộ tịch tại xã, phường.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c) Khi quyết định lựa chọn địa điểm thực tập, </w:t>
      </w:r>
      <w:r w:rsidR="00C231E5" w:rsidRPr="00361191">
        <w:rPr>
          <w:rFonts w:ascii="Times New Roman" w:eastAsia="Times New Roman" w:hAnsi="Times New Roman" w:cs="Times New Roman"/>
          <w:color w:val="000000"/>
          <w:sz w:val="26"/>
          <w:szCs w:val="26"/>
        </w:rPr>
        <w:t xml:space="preserve">học </w:t>
      </w:r>
      <w:r w:rsidRPr="00361191">
        <w:rPr>
          <w:rFonts w:ascii="Times New Roman" w:eastAsia="Times New Roman" w:hAnsi="Times New Roman" w:cs="Times New Roman"/>
          <w:color w:val="000000"/>
          <w:sz w:val="26"/>
          <w:szCs w:val="26"/>
        </w:rPr>
        <w:t>viên phải </w:t>
      </w:r>
      <w:r w:rsidRPr="00361191">
        <w:rPr>
          <w:rFonts w:ascii="Times New Roman" w:eastAsia="Times New Roman" w:hAnsi="Times New Roman" w:cs="Times New Roman"/>
          <w:color w:val="000000"/>
          <w:sz w:val="26"/>
          <w:szCs w:val="26"/>
          <w:u w:val="single"/>
        </w:rPr>
        <w:t> chú ý, cân nhắc đến khả năng khai thác và sử dụng tài liệu cho việc viết đề tài chuyên đề  thực tập mà mình dự định</w:t>
      </w:r>
      <w:r w:rsidRPr="00361191">
        <w:rPr>
          <w:rFonts w:ascii="Times New Roman" w:eastAsia="Times New Roman" w:hAnsi="Times New Roman" w:cs="Times New Roman"/>
          <w:color w:val="000000"/>
          <w:sz w:val="26"/>
          <w:szCs w:val="26"/>
        </w:rPr>
        <w:t> </w:t>
      </w:r>
      <w:r w:rsidRPr="00361191">
        <w:rPr>
          <w:rFonts w:ascii="Times New Roman" w:eastAsia="Times New Roman" w:hAnsi="Times New Roman" w:cs="Times New Roman"/>
          <w:color w:val="000000"/>
          <w:sz w:val="26"/>
          <w:szCs w:val="26"/>
          <w:u w:val="single"/>
        </w:rPr>
        <w:t>lựa chọn </w:t>
      </w:r>
      <w:r w:rsidRPr="00361191">
        <w:rPr>
          <w:rFonts w:ascii="Times New Roman" w:eastAsia="Times New Roman" w:hAnsi="Times New Roman" w:cs="Times New Roman"/>
          <w:color w:val="000000"/>
          <w:sz w:val="26"/>
          <w:szCs w:val="26"/>
        </w:rPr>
        <w:t xml:space="preserve"> . Hạn chế việc thay đổi địa điểm thực tập, nhất là khi đợt thực tập đã bắt đầu được 2 tuần trở lên. Việc thay đổi đề tài viết chuyên đề thực tập do </w:t>
      </w:r>
      <w:r w:rsidR="00C231E5" w:rsidRPr="00361191">
        <w:rPr>
          <w:rFonts w:ascii="Times New Roman" w:eastAsia="Times New Roman" w:hAnsi="Times New Roman" w:cs="Times New Roman"/>
          <w:color w:val="000000"/>
          <w:sz w:val="26"/>
          <w:szCs w:val="26"/>
        </w:rPr>
        <w:t xml:space="preserve">giảng </w:t>
      </w:r>
      <w:r w:rsidRPr="00361191">
        <w:rPr>
          <w:rFonts w:ascii="Times New Roman" w:eastAsia="Times New Roman" w:hAnsi="Times New Roman" w:cs="Times New Roman"/>
          <w:color w:val="000000"/>
          <w:sz w:val="26"/>
          <w:szCs w:val="26"/>
        </w:rPr>
        <w:t>viên hướng dẫn quyết định chỉ trong những trường hợp đặc biệt và thật cần thiết .</w:t>
      </w:r>
    </w:p>
    <w:p w:rsidR="00A37D48" w:rsidRPr="007E40BD" w:rsidRDefault="00A37D48" w:rsidP="005D29C1">
      <w:pPr>
        <w:shd w:val="clear" w:color="auto" w:fill="FFFFFF"/>
        <w:spacing w:after="0" w:line="312" w:lineRule="auto"/>
        <w:ind w:firstLine="720"/>
        <w:jc w:val="both"/>
        <w:rPr>
          <w:rFonts w:ascii="Times New Roman" w:eastAsia="Times New Roman" w:hAnsi="Times New Roman" w:cs="Times New Roman"/>
          <w:b/>
          <w:color w:val="000000"/>
          <w:sz w:val="26"/>
          <w:szCs w:val="26"/>
        </w:rPr>
      </w:pPr>
      <w:r w:rsidRPr="007E40BD">
        <w:rPr>
          <w:rFonts w:ascii="Times New Roman" w:eastAsia="Times New Roman" w:hAnsi="Times New Roman" w:cs="Times New Roman"/>
          <w:b/>
          <w:color w:val="000000"/>
          <w:sz w:val="26"/>
          <w:szCs w:val="26"/>
        </w:rPr>
        <w:t xml:space="preserve">d) Một địa điểm thực tập có thể có nhiều </w:t>
      </w:r>
      <w:r w:rsidR="00C231E5" w:rsidRPr="007E40BD">
        <w:rPr>
          <w:rFonts w:ascii="Times New Roman" w:eastAsia="Times New Roman" w:hAnsi="Times New Roman" w:cs="Times New Roman"/>
          <w:b/>
          <w:color w:val="000000"/>
          <w:sz w:val="26"/>
          <w:szCs w:val="26"/>
        </w:rPr>
        <w:t xml:space="preserve">học </w:t>
      </w:r>
      <w:r w:rsidRPr="007E40BD">
        <w:rPr>
          <w:rFonts w:ascii="Times New Roman" w:eastAsia="Times New Roman" w:hAnsi="Times New Roman" w:cs="Times New Roman"/>
          <w:b/>
          <w:color w:val="000000"/>
          <w:sz w:val="26"/>
          <w:szCs w:val="26"/>
        </w:rPr>
        <w:t>viên thực tập</w:t>
      </w:r>
      <w:r w:rsidR="00855552" w:rsidRPr="007E40BD">
        <w:rPr>
          <w:rFonts w:ascii="Times New Roman" w:eastAsia="Times New Roman" w:hAnsi="Times New Roman" w:cs="Times New Roman"/>
          <w:b/>
          <w:color w:val="000000"/>
          <w:sz w:val="26"/>
          <w:szCs w:val="26"/>
        </w:rPr>
        <w:t>,</w:t>
      </w:r>
      <w:r w:rsidRPr="007E40BD">
        <w:rPr>
          <w:rFonts w:ascii="Times New Roman" w:eastAsia="Times New Roman" w:hAnsi="Times New Roman" w:cs="Times New Roman"/>
          <w:b/>
          <w:color w:val="000000"/>
          <w:sz w:val="26"/>
          <w:szCs w:val="26"/>
        </w:rPr>
        <w:t xml:space="preserve"> nhưng trong đó, mỗi </w:t>
      </w:r>
      <w:r w:rsidR="005654BA" w:rsidRPr="007E40BD">
        <w:rPr>
          <w:rFonts w:ascii="Times New Roman" w:eastAsia="Times New Roman" w:hAnsi="Times New Roman" w:cs="Times New Roman"/>
          <w:b/>
          <w:color w:val="000000"/>
          <w:sz w:val="26"/>
          <w:szCs w:val="26"/>
        </w:rPr>
        <w:t xml:space="preserve">học </w:t>
      </w:r>
      <w:r w:rsidRPr="007E40BD">
        <w:rPr>
          <w:rFonts w:ascii="Times New Roman" w:eastAsia="Times New Roman" w:hAnsi="Times New Roman" w:cs="Times New Roman"/>
          <w:b/>
          <w:color w:val="000000"/>
          <w:sz w:val="26"/>
          <w:szCs w:val="26"/>
        </w:rPr>
        <w:t xml:space="preserve">viên phải </w:t>
      </w:r>
      <w:r w:rsidR="005654BA" w:rsidRPr="007E40BD">
        <w:rPr>
          <w:rFonts w:ascii="Times New Roman" w:eastAsia="Times New Roman" w:hAnsi="Times New Roman" w:cs="Times New Roman"/>
          <w:b/>
          <w:color w:val="000000"/>
          <w:sz w:val="26"/>
          <w:szCs w:val="26"/>
        </w:rPr>
        <w:t xml:space="preserve">độc lập </w:t>
      </w:r>
      <w:r w:rsidRPr="007E40BD">
        <w:rPr>
          <w:rFonts w:ascii="Times New Roman" w:eastAsia="Times New Roman" w:hAnsi="Times New Roman" w:cs="Times New Roman"/>
          <w:b/>
          <w:color w:val="000000"/>
          <w:sz w:val="26"/>
          <w:szCs w:val="26"/>
        </w:rPr>
        <w:t>chọn 1 đề tài khác nhau. Tại 1 địa điểm thực tập, không có 2 chuyên đề giống nhau về tên đề tài.</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e) Kết thúc đợt thực tập, </w:t>
      </w:r>
      <w:r w:rsidR="005654BA"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lấy nhận xét của cơ sở thực tập về thái độ làm việc, ý thức kỷ luật chấp hành các quy định của đơn vị trong thời gian thực tập. </w:t>
      </w:r>
      <w:r w:rsidRPr="00361191">
        <w:rPr>
          <w:rFonts w:ascii="Times New Roman" w:eastAsia="Times New Roman" w:hAnsi="Times New Roman" w:cs="Times New Roman"/>
          <w:b/>
          <w:bCs/>
          <w:color w:val="000000"/>
          <w:sz w:val="26"/>
          <w:szCs w:val="26"/>
        </w:rPr>
        <w:t>Nhận xét của cơ sở thực tập được đóng vào cuối của chuyên đề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g) Ngay sau khi nhận được Kế hoạch thực tập tốt nghiệp, </w:t>
      </w:r>
      <w:r w:rsidR="005654BA" w:rsidRPr="00361191">
        <w:rPr>
          <w:rFonts w:ascii="Times New Roman" w:eastAsia="Times New Roman" w:hAnsi="Times New Roman" w:cs="Times New Roman"/>
          <w:color w:val="000000"/>
          <w:sz w:val="26"/>
          <w:szCs w:val="26"/>
        </w:rPr>
        <w:t xml:space="preserve">học </w:t>
      </w:r>
      <w:r w:rsidRPr="00361191">
        <w:rPr>
          <w:rFonts w:ascii="Times New Roman" w:eastAsia="Times New Roman" w:hAnsi="Times New Roman" w:cs="Times New Roman"/>
          <w:color w:val="000000"/>
          <w:sz w:val="26"/>
          <w:szCs w:val="26"/>
        </w:rPr>
        <w:t>viên phải tranh thủ,</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chủ động liên hệ địa điểm thực tập để đăng ký địa điểm thực tập khi </w:t>
      </w:r>
      <w:r w:rsidR="005654BA"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thực tập làm việc trực tiếp với các nhóm lần 1 theo lịch làm việc phía dưới</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3. Phân chia các giai đoạn thực tập</w:t>
      </w:r>
    </w:p>
    <w:p w:rsidR="00F60D2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Thực tập tốt nghiệp chia thành 2 giai đoạn</w:t>
      </w:r>
      <w:r w:rsidR="00F60D28" w:rsidRPr="00361191">
        <w:rPr>
          <w:rFonts w:ascii="Times New Roman" w:eastAsia="Times New Roman" w:hAnsi="Times New Roman" w:cs="Times New Roman"/>
          <w:color w:val="000000"/>
          <w:sz w:val="26"/>
          <w:szCs w:val="26"/>
        </w:rPr>
        <w:t>:</w:t>
      </w:r>
    </w:p>
    <w:p w:rsidR="00111CCB" w:rsidRPr="00361191" w:rsidRDefault="00111CCB" w:rsidP="00361191">
      <w:pPr>
        <w:spacing w:after="0" w:line="312" w:lineRule="auto"/>
        <w:ind w:firstLine="454"/>
        <w:jc w:val="both"/>
        <w:rPr>
          <w:rFonts w:ascii="Times New Roman" w:hAnsi="Times New Roman" w:cs="Times New Roman"/>
          <w:bCs/>
          <w:color w:val="000000"/>
          <w:sz w:val="26"/>
          <w:szCs w:val="26"/>
        </w:rPr>
      </w:pPr>
      <w:r w:rsidRPr="00361191">
        <w:rPr>
          <w:rFonts w:ascii="Times New Roman" w:eastAsia="Times New Roman" w:hAnsi="Times New Roman" w:cs="Times New Roman"/>
          <w:color w:val="000000"/>
          <w:sz w:val="26"/>
          <w:szCs w:val="26"/>
        </w:rPr>
        <w:t>Thời gian thực tập tốt nghiệp bắt đầu từ </w:t>
      </w:r>
      <w:r w:rsidR="003D5ABD">
        <w:rPr>
          <w:rFonts w:ascii="Times New Roman" w:eastAsia="Times New Roman" w:hAnsi="Times New Roman" w:cs="Times New Roman"/>
          <w:b/>
          <w:bCs/>
          <w:color w:val="000000"/>
          <w:sz w:val="26"/>
          <w:szCs w:val="26"/>
        </w:rPr>
        <w:t>11</w:t>
      </w:r>
      <w:r w:rsidR="007E40BD">
        <w:rPr>
          <w:rFonts w:ascii="Times New Roman" w:eastAsia="Times New Roman" w:hAnsi="Times New Roman" w:cs="Times New Roman"/>
          <w:b/>
          <w:bCs/>
          <w:color w:val="000000"/>
          <w:sz w:val="26"/>
          <w:szCs w:val="26"/>
        </w:rPr>
        <w:t>/11</w:t>
      </w:r>
      <w:r w:rsidR="00982F0C">
        <w:rPr>
          <w:rFonts w:ascii="Times New Roman" w:eastAsia="Times New Roman" w:hAnsi="Times New Roman" w:cs="Times New Roman"/>
          <w:b/>
          <w:bCs/>
          <w:color w:val="000000"/>
          <w:sz w:val="26"/>
          <w:szCs w:val="26"/>
        </w:rPr>
        <w:t>/2017</w:t>
      </w:r>
      <w:r w:rsidRPr="00361191">
        <w:rPr>
          <w:rFonts w:ascii="Times New Roman" w:eastAsia="Times New Roman" w:hAnsi="Times New Roman" w:cs="Times New Roman"/>
          <w:b/>
          <w:bCs/>
          <w:color w:val="000000"/>
          <w:sz w:val="26"/>
          <w:szCs w:val="26"/>
        </w:rPr>
        <w:t xml:space="preserve"> đến </w:t>
      </w:r>
      <w:r w:rsidR="007E40BD">
        <w:rPr>
          <w:rFonts w:ascii="Times New Roman" w:eastAsia="Times New Roman" w:hAnsi="Times New Roman" w:cs="Times New Roman"/>
          <w:b/>
          <w:bCs/>
          <w:color w:val="000000"/>
          <w:sz w:val="26"/>
          <w:szCs w:val="26"/>
        </w:rPr>
        <w:t>30/2</w:t>
      </w:r>
      <w:r w:rsidR="00982F0C">
        <w:rPr>
          <w:rFonts w:ascii="Times New Roman" w:eastAsia="Times New Roman" w:hAnsi="Times New Roman" w:cs="Times New Roman"/>
          <w:b/>
          <w:bCs/>
          <w:color w:val="000000"/>
          <w:sz w:val="26"/>
          <w:szCs w:val="26"/>
        </w:rPr>
        <w:t>/</w:t>
      </w:r>
      <w:r w:rsidRPr="00361191">
        <w:rPr>
          <w:rFonts w:ascii="Times New Roman" w:eastAsia="Times New Roman" w:hAnsi="Times New Roman" w:cs="Times New Roman"/>
          <w:b/>
          <w:bCs/>
          <w:color w:val="000000"/>
          <w:sz w:val="26"/>
          <w:szCs w:val="26"/>
        </w:rPr>
        <w:t>201</w:t>
      </w:r>
      <w:r w:rsidR="00982F0C">
        <w:rPr>
          <w:rFonts w:ascii="Times New Roman" w:eastAsia="Times New Roman" w:hAnsi="Times New Roman" w:cs="Times New Roman"/>
          <w:b/>
          <w:bCs/>
          <w:color w:val="000000"/>
          <w:sz w:val="26"/>
          <w:szCs w:val="26"/>
        </w:rPr>
        <w:t xml:space="preserve">7 </w:t>
      </w:r>
      <w:r w:rsidR="007E40BD">
        <w:rPr>
          <w:rFonts w:ascii="Times New Roman" w:eastAsia="Times New Roman" w:hAnsi="Times New Roman" w:cs="Times New Roman"/>
          <w:bCs/>
          <w:color w:val="000000"/>
          <w:sz w:val="26"/>
          <w:szCs w:val="26"/>
        </w:rPr>
        <w:t>(Kể cả thời gian nghỉ tết</w:t>
      </w:r>
      <w:r w:rsidR="00982F0C" w:rsidRPr="00982F0C">
        <w:rPr>
          <w:rFonts w:ascii="Times New Roman" w:eastAsia="Times New Roman" w:hAnsi="Times New Roman" w:cs="Times New Roman"/>
          <w:bCs/>
          <w:color w:val="000000"/>
          <w:sz w:val="26"/>
          <w:szCs w:val="26"/>
        </w:rPr>
        <w:t>)</w:t>
      </w:r>
    </w:p>
    <w:p w:rsidR="00F60D28" w:rsidRPr="00361191" w:rsidRDefault="00F60D28" w:rsidP="00361191">
      <w:pPr>
        <w:spacing w:after="0" w:line="312" w:lineRule="auto"/>
        <w:ind w:firstLine="454"/>
        <w:jc w:val="both"/>
        <w:rPr>
          <w:rFonts w:ascii="Times New Roman" w:hAnsi="Times New Roman" w:cs="Times New Roman"/>
          <w:b/>
          <w:bCs/>
          <w:color w:val="000000"/>
          <w:sz w:val="26"/>
          <w:szCs w:val="26"/>
        </w:rPr>
      </w:pPr>
      <w:r w:rsidRPr="00361191">
        <w:rPr>
          <w:rFonts w:ascii="Times New Roman" w:hAnsi="Times New Roman" w:cs="Times New Roman"/>
          <w:i/>
          <w:iCs/>
          <w:color w:val="000000"/>
          <w:sz w:val="26"/>
          <w:szCs w:val="26"/>
        </w:rPr>
        <w:t xml:space="preserve">+ </w:t>
      </w:r>
      <w:r w:rsidRPr="00361191">
        <w:rPr>
          <w:rFonts w:ascii="Times New Roman" w:hAnsi="Times New Roman" w:cs="Times New Roman"/>
          <w:iCs/>
          <w:color w:val="000000"/>
          <w:sz w:val="26"/>
          <w:szCs w:val="26"/>
        </w:rPr>
        <w:t xml:space="preserve">Giai đoạn 1: </w:t>
      </w:r>
      <w:r w:rsidRPr="00361191">
        <w:rPr>
          <w:rFonts w:ascii="Times New Roman" w:hAnsi="Times New Roman" w:cs="Times New Roman"/>
          <w:color w:val="000000"/>
          <w:sz w:val="26"/>
          <w:szCs w:val="26"/>
        </w:rPr>
        <w:t>Thực tập tổng hợp</w:t>
      </w:r>
      <w:r w:rsidRPr="00361191">
        <w:rPr>
          <w:rFonts w:ascii="Times New Roman" w:hAnsi="Times New Roman" w:cs="Times New Roman"/>
          <w:b/>
          <w:color w:val="000000"/>
          <w:sz w:val="26"/>
          <w:szCs w:val="26"/>
        </w:rPr>
        <w:t xml:space="preserve"> từ</w:t>
      </w:r>
      <w:r w:rsidR="003D5ABD">
        <w:rPr>
          <w:rFonts w:ascii="Times New Roman" w:hAnsi="Times New Roman" w:cs="Times New Roman"/>
          <w:b/>
          <w:color w:val="000000"/>
          <w:sz w:val="26"/>
          <w:szCs w:val="26"/>
        </w:rPr>
        <w:t xml:space="preserve"> 11</w:t>
      </w:r>
      <w:r w:rsidR="007E40BD">
        <w:rPr>
          <w:rFonts w:ascii="Times New Roman" w:hAnsi="Times New Roman" w:cs="Times New Roman"/>
          <w:b/>
          <w:color w:val="000000"/>
          <w:sz w:val="26"/>
          <w:szCs w:val="26"/>
        </w:rPr>
        <w:t>/11</w:t>
      </w:r>
      <w:r w:rsidR="00982F0C">
        <w:rPr>
          <w:rFonts w:ascii="Times New Roman" w:hAnsi="Times New Roman" w:cs="Times New Roman"/>
          <w:b/>
          <w:color w:val="000000"/>
          <w:sz w:val="26"/>
          <w:szCs w:val="26"/>
        </w:rPr>
        <w:t>/2017</w:t>
      </w:r>
      <w:r w:rsidRPr="00361191">
        <w:rPr>
          <w:rFonts w:ascii="Times New Roman" w:hAnsi="Times New Roman" w:cs="Times New Roman"/>
          <w:b/>
          <w:color w:val="000000"/>
          <w:sz w:val="26"/>
          <w:szCs w:val="26"/>
        </w:rPr>
        <w:t xml:space="preserve"> đế</w:t>
      </w:r>
      <w:r w:rsidR="007E40BD">
        <w:rPr>
          <w:rFonts w:ascii="Times New Roman" w:hAnsi="Times New Roman" w:cs="Times New Roman"/>
          <w:b/>
          <w:color w:val="000000"/>
          <w:sz w:val="26"/>
          <w:szCs w:val="26"/>
        </w:rPr>
        <w:t>n 13/12/</w:t>
      </w:r>
      <w:r w:rsidRPr="00361191">
        <w:rPr>
          <w:rFonts w:ascii="Times New Roman" w:hAnsi="Times New Roman" w:cs="Times New Roman"/>
          <w:b/>
          <w:color w:val="000000"/>
          <w:sz w:val="26"/>
          <w:szCs w:val="26"/>
        </w:rPr>
        <w:t>201</w:t>
      </w:r>
      <w:r w:rsidR="00982F0C">
        <w:rPr>
          <w:rFonts w:ascii="Times New Roman" w:hAnsi="Times New Roman" w:cs="Times New Roman"/>
          <w:b/>
          <w:color w:val="000000"/>
          <w:sz w:val="26"/>
          <w:szCs w:val="26"/>
        </w:rPr>
        <w:t>7</w:t>
      </w:r>
    </w:p>
    <w:p w:rsidR="00C92E1D" w:rsidRPr="00361191" w:rsidRDefault="00F60D28" w:rsidP="005D29C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iCs/>
          <w:color w:val="000000"/>
          <w:sz w:val="26"/>
          <w:szCs w:val="26"/>
        </w:rPr>
        <w:t xml:space="preserve">+ Giai đoạn 2: </w:t>
      </w:r>
      <w:r w:rsidRPr="00361191">
        <w:rPr>
          <w:rFonts w:ascii="Times New Roman" w:hAnsi="Times New Roman" w:cs="Times New Roman"/>
          <w:color w:val="000000"/>
          <w:sz w:val="26"/>
          <w:szCs w:val="26"/>
        </w:rPr>
        <w:t>Thực tập chuyên đề</w:t>
      </w:r>
      <w:r w:rsidR="00982F0C">
        <w:rPr>
          <w:rFonts w:ascii="Times New Roman" w:hAnsi="Times New Roman" w:cs="Times New Roman"/>
          <w:color w:val="000000"/>
          <w:sz w:val="26"/>
          <w:szCs w:val="26"/>
        </w:rPr>
        <w:t xml:space="preserve"> </w:t>
      </w:r>
      <w:r w:rsidRPr="00361191">
        <w:rPr>
          <w:rFonts w:ascii="Times New Roman" w:hAnsi="Times New Roman" w:cs="Times New Roman"/>
          <w:b/>
          <w:color w:val="000000"/>
          <w:sz w:val="26"/>
          <w:szCs w:val="26"/>
        </w:rPr>
        <w:t xml:space="preserve">từ  </w:t>
      </w:r>
      <w:r w:rsidR="007E40BD">
        <w:rPr>
          <w:rFonts w:ascii="Times New Roman" w:hAnsi="Times New Roman" w:cs="Times New Roman"/>
          <w:b/>
          <w:color w:val="000000"/>
          <w:sz w:val="26"/>
          <w:szCs w:val="26"/>
        </w:rPr>
        <w:t>14/12</w:t>
      </w:r>
      <w:r w:rsidR="00982F0C">
        <w:rPr>
          <w:rFonts w:ascii="Times New Roman" w:hAnsi="Times New Roman" w:cs="Times New Roman"/>
          <w:b/>
          <w:color w:val="000000"/>
          <w:sz w:val="26"/>
          <w:szCs w:val="26"/>
        </w:rPr>
        <w:t>/2017</w:t>
      </w:r>
      <w:r w:rsidRPr="00361191">
        <w:rPr>
          <w:rFonts w:ascii="Times New Roman" w:hAnsi="Times New Roman" w:cs="Times New Roman"/>
          <w:b/>
          <w:color w:val="000000"/>
          <w:sz w:val="26"/>
          <w:szCs w:val="26"/>
        </w:rPr>
        <w:t xml:space="preserve"> đế</w:t>
      </w:r>
      <w:r w:rsidR="00111CCB" w:rsidRPr="00361191">
        <w:rPr>
          <w:rFonts w:ascii="Times New Roman" w:hAnsi="Times New Roman" w:cs="Times New Roman"/>
          <w:b/>
          <w:color w:val="000000"/>
          <w:sz w:val="26"/>
          <w:szCs w:val="26"/>
        </w:rPr>
        <w:t xml:space="preserve">n </w:t>
      </w:r>
      <w:r w:rsidR="003D5ABD">
        <w:rPr>
          <w:rFonts w:ascii="Times New Roman" w:hAnsi="Times New Roman" w:cs="Times New Roman"/>
          <w:b/>
          <w:color w:val="000000"/>
          <w:sz w:val="26"/>
          <w:szCs w:val="26"/>
        </w:rPr>
        <w:t>28</w:t>
      </w:r>
      <w:r w:rsidR="002A03D3">
        <w:rPr>
          <w:rFonts w:ascii="Times New Roman" w:hAnsi="Times New Roman" w:cs="Times New Roman"/>
          <w:b/>
          <w:color w:val="000000"/>
          <w:sz w:val="26"/>
          <w:szCs w:val="26"/>
        </w:rPr>
        <w:t>/</w:t>
      </w:r>
      <w:r w:rsidR="007E40BD">
        <w:rPr>
          <w:rFonts w:ascii="Times New Roman" w:hAnsi="Times New Roman" w:cs="Times New Roman"/>
          <w:b/>
          <w:color w:val="000000"/>
          <w:sz w:val="26"/>
          <w:szCs w:val="26"/>
        </w:rPr>
        <w:t>02</w:t>
      </w:r>
      <w:r w:rsidR="002A03D3">
        <w:rPr>
          <w:rFonts w:ascii="Times New Roman" w:hAnsi="Times New Roman" w:cs="Times New Roman"/>
          <w:b/>
          <w:color w:val="000000"/>
          <w:sz w:val="26"/>
          <w:szCs w:val="26"/>
        </w:rPr>
        <w:t>/</w:t>
      </w:r>
      <w:r w:rsidR="00111CCB" w:rsidRPr="00361191">
        <w:rPr>
          <w:rFonts w:ascii="Times New Roman" w:hAnsi="Times New Roman" w:cs="Times New Roman"/>
          <w:b/>
          <w:color w:val="000000"/>
          <w:sz w:val="26"/>
          <w:szCs w:val="26"/>
        </w:rPr>
        <w:t>201</w:t>
      </w:r>
      <w:r w:rsidR="002A03D3">
        <w:rPr>
          <w:rFonts w:ascii="Times New Roman" w:hAnsi="Times New Roman" w:cs="Times New Roman"/>
          <w:b/>
          <w:color w:val="000000"/>
          <w:sz w:val="26"/>
          <w:szCs w:val="26"/>
        </w:rPr>
        <w:t>7</w:t>
      </w:r>
    </w:p>
    <w:p w:rsidR="008C7006" w:rsidRPr="00361191" w:rsidRDefault="008C7006" w:rsidP="005D29C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Các giai đoạn thực tập của học viên được giảng </w:t>
      </w:r>
      <w:r w:rsidR="00C92E1D" w:rsidRPr="00361191">
        <w:rPr>
          <w:rFonts w:ascii="Times New Roman" w:hAnsi="Times New Roman" w:cs="Times New Roman"/>
          <w:color w:val="000000"/>
          <w:sz w:val="26"/>
          <w:szCs w:val="26"/>
        </w:rPr>
        <w:t xml:space="preserve">viên hướng </w:t>
      </w:r>
      <w:r w:rsidR="002A03D3">
        <w:rPr>
          <w:rFonts w:ascii="Times New Roman" w:hAnsi="Times New Roman" w:cs="Times New Roman"/>
          <w:color w:val="000000"/>
          <w:sz w:val="26"/>
          <w:szCs w:val="26"/>
        </w:rPr>
        <w:t>dẫn làm 2</w:t>
      </w:r>
      <w:r w:rsidRPr="00361191">
        <w:rPr>
          <w:rFonts w:ascii="Times New Roman" w:hAnsi="Times New Roman" w:cs="Times New Roman"/>
          <w:color w:val="000000"/>
          <w:sz w:val="26"/>
          <w:szCs w:val="26"/>
        </w:rPr>
        <w:t xml:space="preserve"> đợt, cụ thể </w:t>
      </w:r>
      <w:r w:rsidR="00C92E1D" w:rsidRPr="00361191">
        <w:rPr>
          <w:rFonts w:ascii="Times New Roman" w:hAnsi="Times New Roman" w:cs="Times New Roman"/>
          <w:color w:val="000000"/>
          <w:sz w:val="26"/>
          <w:szCs w:val="26"/>
        </w:rPr>
        <w:t>được quy định tại mục III</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4. Chấm điểm trong thực tập tốt nghiệp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a) Điểm Chuyên đề thực tập được đánh giá theo thang điểm từ 0 đến 10, làm tròn đến phần nguyên thực hiện theo nguyên tắc: nếu có điểm lẻ dưới 0,5 thì quy tròn thành 0; có điểm lẻ từ 0,5 đến dưới 1,0 thì quy tròn thành 1,0.</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b) Chuyên đề thực tập do 2 giảng viên chấm, trong đó giảng viên hướng dẫn là người chấm thứ 1. Trưởng Bộ môn Pháp luật kinh doanh phân công giảng viên thứ 2 chấm chuyên đề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Điểm chuyên đề thực tập là trung bình cộng điểm của hai giảng viên chấm và được xem xét toàn bộ quá trình thực tập của sinh viên, đảm bảo đánh giá một cách tổng hợp các yếu tố: Ý thức chủ động, tích cực trong việc chuẩn bị địa điểm thực tập, lựa chọn, đề xuất đề tài, khả năng phát hiện, giải quyết những vấn đề pháp lý trong thực tiễn, chất lượng các bản viết.</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Nếu chênh lệch điểm chuyên đề giữa hai giảng viên chấm từ 3 điểm trở lên thì Trưởng khoa giao cho Trưởng bộ môn chấm và điểm chuyên đề thực tập là trung bình cộng điểm của 3 người chấm.</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c) Điểm thực tập </w:t>
      </w:r>
      <w:r w:rsidR="002A03D3">
        <w:rPr>
          <w:rFonts w:ascii="Times New Roman" w:eastAsia="Times New Roman" w:hAnsi="Times New Roman" w:cs="Times New Roman"/>
          <w:color w:val="000000"/>
          <w:sz w:val="26"/>
          <w:szCs w:val="26"/>
        </w:rPr>
        <w:t>tốt nghiệp cuối cùng được tính 10</w:t>
      </w:r>
      <w:r w:rsidRPr="00361191">
        <w:rPr>
          <w:rFonts w:ascii="Times New Roman" w:eastAsia="Times New Roman" w:hAnsi="Times New Roman" w:cs="Times New Roman"/>
          <w:color w:val="000000"/>
          <w:sz w:val="26"/>
          <w:szCs w:val="26"/>
        </w:rPr>
        <w:t xml:space="preserve"> đơn vị học trình.</w:t>
      </w:r>
    </w:p>
    <w:p w:rsidR="00A37D48" w:rsidRPr="00361191" w:rsidRDefault="002A03D3"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Học viên có điểm thực tập dưới 5</w:t>
      </w:r>
      <w:r w:rsidR="00A37D48" w:rsidRPr="00361191">
        <w:rPr>
          <w:rFonts w:ascii="Times New Roman" w:eastAsia="Times New Roman" w:hAnsi="Times New Roman" w:cs="Times New Roman"/>
          <w:color w:val="000000"/>
          <w:sz w:val="26"/>
          <w:szCs w:val="26"/>
        </w:rPr>
        <w:t xml:space="preserve"> phải thực tập lại.</w:t>
      </w:r>
    </w:p>
    <w:p w:rsidR="0020154E" w:rsidRPr="00361191" w:rsidRDefault="0020154E"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III. KẾ HOẠCH THỰC TẬP TỐT NGHIỆP CỤ THỂ</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1. Thời gian và phân chia giai đoạn thực tập tốt nghiệp</w:t>
      </w:r>
    </w:p>
    <w:p w:rsidR="00C92E1D" w:rsidRPr="00361191" w:rsidRDefault="00C92E1D" w:rsidP="00361191">
      <w:pP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 xml:space="preserve">Giai đoạn 1: </w:t>
      </w:r>
    </w:p>
    <w:p w:rsidR="00C92E1D" w:rsidRPr="00361191" w:rsidRDefault="003D5ABD" w:rsidP="005D29C1">
      <w:pPr>
        <w:spacing w:after="0" w:line="312" w:lineRule="auto"/>
        <w:ind w:firstLine="720"/>
        <w:jc w:val="both"/>
        <w:rPr>
          <w:rFonts w:ascii="Times New Roman" w:hAnsi="Times New Roman" w:cs="Times New Roman"/>
          <w:color w:val="000000"/>
          <w:sz w:val="26"/>
          <w:szCs w:val="26"/>
        </w:rPr>
      </w:pPr>
      <w:r>
        <w:rPr>
          <w:rFonts w:ascii="Times New Roman" w:hAnsi="Times New Roman" w:cs="Times New Roman"/>
          <w:b/>
          <w:color w:val="000000"/>
          <w:sz w:val="26"/>
          <w:szCs w:val="26"/>
        </w:rPr>
        <w:t>+ Ngày 11</w:t>
      </w:r>
      <w:r w:rsidR="00C92E1D" w:rsidRPr="00361191">
        <w:rPr>
          <w:rFonts w:ascii="Times New Roman" w:hAnsi="Times New Roman" w:cs="Times New Roman"/>
          <w:b/>
          <w:color w:val="000000"/>
          <w:sz w:val="26"/>
          <w:szCs w:val="26"/>
        </w:rPr>
        <w:t>/</w:t>
      </w:r>
      <w:r w:rsidR="007E40BD">
        <w:rPr>
          <w:rFonts w:ascii="Times New Roman" w:hAnsi="Times New Roman" w:cs="Times New Roman"/>
          <w:b/>
          <w:color w:val="000000"/>
          <w:sz w:val="26"/>
          <w:szCs w:val="26"/>
        </w:rPr>
        <w:t>11/</w:t>
      </w:r>
      <w:r w:rsidR="00C92E1D" w:rsidRPr="00361191">
        <w:rPr>
          <w:rFonts w:ascii="Times New Roman" w:hAnsi="Times New Roman" w:cs="Times New Roman"/>
          <w:b/>
          <w:color w:val="000000"/>
          <w:sz w:val="26"/>
          <w:szCs w:val="26"/>
        </w:rPr>
        <w:t>201</w:t>
      </w:r>
      <w:r w:rsidR="002A03D3">
        <w:rPr>
          <w:rFonts w:ascii="Times New Roman" w:hAnsi="Times New Roman" w:cs="Times New Roman"/>
          <w:b/>
          <w:color w:val="000000"/>
          <w:sz w:val="26"/>
          <w:szCs w:val="26"/>
        </w:rPr>
        <w:t>7</w:t>
      </w:r>
      <w:r w:rsidR="00C92E1D" w:rsidRPr="00361191">
        <w:rPr>
          <w:rFonts w:ascii="Times New Roman" w:hAnsi="Times New Roman" w:cs="Times New Roman"/>
          <w:color w:val="000000"/>
          <w:sz w:val="26"/>
          <w:szCs w:val="26"/>
        </w:rPr>
        <w:t xml:space="preserve"> giảng viên gặp gỡ các nhóm học viên lần 1, hướng dẫn quy trình thực tập, hướng dẫn viết báo cáo tổng hợp, hướng dẫn lựa chọn vấn đề để viết chuyên đề tốt nghiệp, hướng dẫn cách viết đề cương sơ bộ chuyên đề tốt nghiệp; </w:t>
      </w:r>
    </w:p>
    <w:p w:rsidR="00C92E1D" w:rsidRPr="00361191" w:rsidRDefault="00C92E1D" w:rsidP="00361191">
      <w:pP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Giai đoạn 2:</w:t>
      </w:r>
    </w:p>
    <w:p w:rsidR="00C92E1D" w:rsidRPr="00361191" w:rsidRDefault="00C92E1D" w:rsidP="005D29C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b/>
          <w:color w:val="000000"/>
          <w:sz w:val="26"/>
          <w:szCs w:val="26"/>
        </w:rPr>
        <w:t xml:space="preserve">+ Ngày </w:t>
      </w:r>
      <w:r w:rsidR="003D5ABD">
        <w:rPr>
          <w:rFonts w:ascii="Times New Roman" w:hAnsi="Times New Roman" w:cs="Times New Roman"/>
          <w:b/>
          <w:color w:val="000000"/>
          <w:sz w:val="26"/>
          <w:szCs w:val="26"/>
        </w:rPr>
        <w:t>13</w:t>
      </w:r>
      <w:r w:rsidR="002A03D3">
        <w:rPr>
          <w:rFonts w:ascii="Times New Roman" w:hAnsi="Times New Roman" w:cs="Times New Roman"/>
          <w:b/>
          <w:color w:val="000000"/>
          <w:sz w:val="26"/>
          <w:szCs w:val="26"/>
        </w:rPr>
        <w:t>/</w:t>
      </w:r>
      <w:r w:rsidR="003D5ABD">
        <w:rPr>
          <w:rFonts w:ascii="Times New Roman" w:hAnsi="Times New Roman" w:cs="Times New Roman"/>
          <w:b/>
          <w:color w:val="000000"/>
          <w:sz w:val="26"/>
          <w:szCs w:val="26"/>
        </w:rPr>
        <w:t>01</w:t>
      </w:r>
      <w:r w:rsidR="002A03D3">
        <w:rPr>
          <w:rFonts w:ascii="Times New Roman" w:hAnsi="Times New Roman" w:cs="Times New Roman"/>
          <w:b/>
          <w:color w:val="000000"/>
          <w:sz w:val="26"/>
          <w:szCs w:val="26"/>
        </w:rPr>
        <w:t>/</w:t>
      </w:r>
      <w:r w:rsidRPr="00361191">
        <w:rPr>
          <w:rFonts w:ascii="Times New Roman" w:hAnsi="Times New Roman" w:cs="Times New Roman"/>
          <w:b/>
          <w:color w:val="000000"/>
          <w:sz w:val="26"/>
          <w:szCs w:val="26"/>
        </w:rPr>
        <w:t>201</w:t>
      </w:r>
      <w:r w:rsidR="003D5ABD">
        <w:rPr>
          <w:rFonts w:ascii="Times New Roman" w:hAnsi="Times New Roman" w:cs="Times New Roman"/>
          <w:b/>
          <w:color w:val="000000"/>
          <w:sz w:val="26"/>
          <w:szCs w:val="26"/>
        </w:rPr>
        <w:t>8</w:t>
      </w:r>
      <w:r w:rsidRPr="00361191">
        <w:rPr>
          <w:rFonts w:ascii="Times New Roman" w:hAnsi="Times New Roman" w:cs="Times New Roman"/>
          <w:color w:val="000000"/>
          <w:sz w:val="26"/>
          <w:szCs w:val="26"/>
        </w:rPr>
        <w:t xml:space="preserve"> Giảng viên hướng dẫn gặp các nhóm học viên lần 2, thu báo cáo tổng h</w:t>
      </w:r>
      <w:r w:rsidR="002A03D3">
        <w:rPr>
          <w:rFonts w:ascii="Times New Roman" w:hAnsi="Times New Roman" w:cs="Times New Roman"/>
          <w:color w:val="000000"/>
          <w:sz w:val="26"/>
          <w:szCs w:val="26"/>
        </w:rPr>
        <w:t xml:space="preserve">ợp và </w:t>
      </w:r>
      <w:r w:rsidR="00C421B7">
        <w:rPr>
          <w:rFonts w:ascii="Times New Roman" w:hAnsi="Times New Roman" w:cs="Times New Roman"/>
          <w:color w:val="000000"/>
          <w:sz w:val="26"/>
          <w:szCs w:val="26"/>
        </w:rPr>
        <w:t xml:space="preserve">sửa </w:t>
      </w:r>
      <w:r w:rsidR="002A03D3">
        <w:rPr>
          <w:rFonts w:ascii="Times New Roman" w:hAnsi="Times New Roman" w:cs="Times New Roman"/>
          <w:color w:val="000000"/>
          <w:sz w:val="26"/>
          <w:szCs w:val="26"/>
        </w:rPr>
        <w:t>chuyên đề tốt nghiệp.</w:t>
      </w:r>
    </w:p>
    <w:p w:rsidR="00A37D48" w:rsidRPr="00361191" w:rsidRDefault="00C92E1D"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w:t>
      </w:r>
      <w:r w:rsidR="00A37D48" w:rsidRPr="00361191">
        <w:rPr>
          <w:rFonts w:ascii="Times New Roman" w:eastAsia="Times New Roman" w:hAnsi="Times New Roman" w:cs="Times New Roman"/>
          <w:color w:val="000000"/>
          <w:sz w:val="26"/>
          <w:szCs w:val="26"/>
        </w:rPr>
        <w:t>Nộp chuyên đề thực tập và đánh giá kết quả</w:t>
      </w:r>
      <w:r w:rsidR="003D5ABD">
        <w:rPr>
          <w:rFonts w:ascii="Times New Roman" w:eastAsia="Times New Roman" w:hAnsi="Times New Roman" w:cs="Times New Roman"/>
          <w:b/>
          <w:bCs/>
          <w:color w:val="000000"/>
          <w:sz w:val="26"/>
          <w:szCs w:val="26"/>
        </w:rPr>
        <w:t>, từ 22/2/2018</w:t>
      </w:r>
      <w:r w:rsidR="00A37D48" w:rsidRPr="00361191">
        <w:rPr>
          <w:rFonts w:ascii="Times New Roman" w:eastAsia="Times New Roman" w:hAnsi="Times New Roman" w:cs="Times New Roman"/>
          <w:b/>
          <w:bCs/>
          <w:color w:val="000000"/>
          <w:sz w:val="26"/>
          <w:szCs w:val="26"/>
        </w:rPr>
        <w:t xml:space="preserve"> đến </w:t>
      </w:r>
      <w:r w:rsidR="003D5ABD">
        <w:rPr>
          <w:rFonts w:ascii="Times New Roman" w:eastAsia="Times New Roman" w:hAnsi="Times New Roman" w:cs="Times New Roman"/>
          <w:b/>
          <w:bCs/>
          <w:color w:val="000000"/>
          <w:sz w:val="26"/>
          <w:szCs w:val="26"/>
        </w:rPr>
        <w:t>28/2</w:t>
      </w:r>
      <w:r w:rsidR="00C421B7">
        <w:rPr>
          <w:rFonts w:ascii="Times New Roman" w:eastAsia="Times New Roman" w:hAnsi="Times New Roman" w:cs="Times New Roman"/>
          <w:b/>
          <w:bCs/>
          <w:color w:val="000000"/>
          <w:sz w:val="26"/>
          <w:szCs w:val="26"/>
        </w:rPr>
        <w:t>/</w:t>
      </w:r>
      <w:r w:rsidR="00A37D48" w:rsidRPr="00361191">
        <w:rPr>
          <w:rFonts w:ascii="Times New Roman" w:eastAsia="Times New Roman" w:hAnsi="Times New Roman" w:cs="Times New Roman"/>
          <w:b/>
          <w:bCs/>
          <w:color w:val="000000"/>
          <w:sz w:val="26"/>
          <w:szCs w:val="26"/>
        </w:rPr>
        <w:t>201</w:t>
      </w:r>
      <w:r w:rsidR="003D5ABD">
        <w:rPr>
          <w:rFonts w:ascii="Times New Roman" w:eastAsia="Times New Roman" w:hAnsi="Times New Roman" w:cs="Times New Roman"/>
          <w:b/>
          <w:bCs/>
          <w:color w:val="000000"/>
          <w:sz w:val="26"/>
          <w:szCs w:val="26"/>
        </w:rPr>
        <w:t>8</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 xml:space="preserve">2. Kế hoạch </w:t>
      </w:r>
      <w:r w:rsidR="003D5ABD">
        <w:rPr>
          <w:rFonts w:ascii="Times New Roman" w:eastAsia="Times New Roman" w:hAnsi="Times New Roman" w:cs="Times New Roman"/>
          <w:b/>
          <w:bCs/>
          <w:color w:val="000000"/>
          <w:sz w:val="26"/>
          <w:szCs w:val="26"/>
        </w:rPr>
        <w:t xml:space="preserve">và </w:t>
      </w:r>
      <w:r w:rsidRPr="00361191">
        <w:rPr>
          <w:rFonts w:ascii="Times New Roman" w:eastAsia="Times New Roman" w:hAnsi="Times New Roman" w:cs="Times New Roman"/>
          <w:b/>
          <w:bCs/>
          <w:color w:val="000000"/>
          <w:sz w:val="26"/>
          <w:szCs w:val="26"/>
        </w:rPr>
        <w:t>thời gian cụ thể</w:t>
      </w:r>
    </w:p>
    <w:p w:rsidR="00A37D48" w:rsidRPr="00361191" w:rsidRDefault="005654BA"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a. Giảng</w:t>
      </w:r>
      <w:r w:rsidR="00A37D48" w:rsidRPr="00361191">
        <w:rPr>
          <w:rFonts w:ascii="Times New Roman" w:eastAsia="Times New Roman" w:hAnsi="Times New Roman" w:cs="Times New Roman"/>
          <w:b/>
          <w:bCs/>
          <w:i/>
          <w:iCs/>
          <w:color w:val="000000"/>
          <w:sz w:val="26"/>
          <w:szCs w:val="26"/>
        </w:rPr>
        <w:t xml:space="preserve"> viên hướng dẫn thực tập làm việc trực tiếp với các nhóm</w:t>
      </w:r>
      <w:r w:rsidR="000C55D3" w:rsidRPr="00361191">
        <w:rPr>
          <w:rFonts w:ascii="Times New Roman" w:eastAsia="Times New Roman" w:hAnsi="Times New Roman" w:cs="Times New Roman"/>
          <w:b/>
          <w:bCs/>
          <w:i/>
          <w:iCs/>
          <w:color w:val="000000"/>
          <w:sz w:val="26"/>
          <w:szCs w:val="26"/>
        </w:rPr>
        <w:t xml:space="preserve"> lần 1:</w:t>
      </w:r>
    </w:p>
    <w:p w:rsidR="005654BA" w:rsidRDefault="00A37D48" w:rsidP="00361191">
      <w:pPr>
        <w:spacing w:after="0" w:line="312" w:lineRule="auto"/>
        <w:ind w:firstLine="720"/>
        <w:jc w:val="both"/>
        <w:rPr>
          <w:rFonts w:ascii="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 </w:t>
      </w:r>
      <w:r w:rsidRPr="00361191">
        <w:rPr>
          <w:rFonts w:ascii="Times New Roman" w:eastAsia="Times New Roman" w:hAnsi="Times New Roman" w:cs="Times New Roman"/>
          <w:color w:val="000000"/>
          <w:sz w:val="26"/>
          <w:szCs w:val="26"/>
        </w:rPr>
        <w:t>Thời gian: </w:t>
      </w:r>
      <w:r w:rsidR="00C421B7">
        <w:rPr>
          <w:rFonts w:ascii="Times New Roman" w:eastAsia="Times New Roman" w:hAnsi="Times New Roman" w:cs="Times New Roman"/>
          <w:b/>
          <w:bCs/>
          <w:color w:val="000000"/>
          <w:sz w:val="26"/>
          <w:szCs w:val="26"/>
        </w:rPr>
        <w:t>09</w:t>
      </w:r>
      <w:r w:rsidRPr="00361191">
        <w:rPr>
          <w:rFonts w:ascii="Times New Roman" w:eastAsia="Times New Roman" w:hAnsi="Times New Roman" w:cs="Times New Roman"/>
          <w:b/>
          <w:bCs/>
          <w:color w:val="000000"/>
          <w:sz w:val="26"/>
          <w:szCs w:val="26"/>
        </w:rPr>
        <w:t xml:space="preserve">h00 ngày </w:t>
      </w:r>
      <w:r w:rsidR="003D5ABD">
        <w:rPr>
          <w:rFonts w:ascii="Times New Roman" w:hAnsi="Times New Roman" w:cs="Times New Roman"/>
          <w:b/>
          <w:color w:val="000000"/>
          <w:sz w:val="26"/>
          <w:szCs w:val="26"/>
        </w:rPr>
        <w:t>11/11</w:t>
      </w:r>
      <w:r w:rsidR="00C92E1D" w:rsidRPr="00361191">
        <w:rPr>
          <w:rFonts w:ascii="Times New Roman" w:hAnsi="Times New Roman" w:cs="Times New Roman"/>
          <w:b/>
          <w:color w:val="000000"/>
          <w:sz w:val="26"/>
          <w:szCs w:val="26"/>
        </w:rPr>
        <w:t>/201</w:t>
      </w:r>
      <w:r w:rsidR="00C421B7">
        <w:rPr>
          <w:rFonts w:ascii="Times New Roman" w:hAnsi="Times New Roman" w:cs="Times New Roman"/>
          <w:b/>
          <w:color w:val="000000"/>
          <w:sz w:val="26"/>
          <w:szCs w:val="26"/>
        </w:rPr>
        <w:t>7</w:t>
      </w:r>
    </w:p>
    <w:p w:rsidR="002E4A5E" w:rsidRPr="00361191" w:rsidRDefault="00C421B7" w:rsidP="00361191">
      <w:pPr>
        <w:spacing w:after="0" w:line="312"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Địa điểm: </w:t>
      </w:r>
      <w:r w:rsidR="003D5ABD">
        <w:rPr>
          <w:rFonts w:ascii="Times New Roman" w:eastAsia="Times New Roman" w:hAnsi="Times New Roman" w:cs="Times New Roman"/>
          <w:b/>
          <w:bCs/>
          <w:color w:val="000000"/>
          <w:sz w:val="26"/>
          <w:szCs w:val="26"/>
        </w:rPr>
        <w:t>Trường Cao đẳng Cộng đồng Lào Cai</w:t>
      </w:r>
    </w:p>
    <w:p w:rsidR="005654BA" w:rsidRPr="00361191" w:rsidRDefault="005654BA"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Các giảng viên hướng dẫn thực tập và học viên của lớp tập trung, sau khi nghe phổ biến chung, giảng viên hướng dẫn làm việc với từng nhóm</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Những công việc thực hiện:</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  </w:t>
      </w:r>
      <w:r w:rsidRPr="00361191">
        <w:rPr>
          <w:rFonts w:ascii="Times New Roman" w:eastAsia="Times New Roman" w:hAnsi="Times New Roman" w:cs="Times New Roman"/>
          <w:color w:val="000000"/>
          <w:sz w:val="26"/>
          <w:szCs w:val="26"/>
          <w:u w:val="single"/>
        </w:rPr>
        <w:t> Phổ biến và triển khai  Kế hoạch thực tập</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2) </w:t>
      </w:r>
      <w:r w:rsidRPr="00361191">
        <w:rPr>
          <w:rFonts w:ascii="Times New Roman" w:eastAsia="Times New Roman" w:hAnsi="Times New Roman" w:cs="Times New Roman"/>
          <w:color w:val="000000"/>
          <w:sz w:val="26"/>
          <w:szCs w:val="26"/>
          <w:u w:val="single"/>
        </w:rPr>
        <w:t> Phân  chia  nhóm  thực  tập</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 xml:space="preserve">Lớp chia thành </w:t>
      </w:r>
      <w:r w:rsidR="003D5ABD">
        <w:rPr>
          <w:rFonts w:ascii="Times New Roman" w:eastAsia="Times New Roman" w:hAnsi="Times New Roman" w:cs="Times New Roman"/>
          <w:color w:val="000000"/>
          <w:sz w:val="26"/>
          <w:szCs w:val="26"/>
        </w:rPr>
        <w:t>12</w:t>
      </w:r>
      <w:r w:rsidRPr="00361191">
        <w:rPr>
          <w:rFonts w:ascii="Times New Roman" w:eastAsia="Times New Roman" w:hAnsi="Times New Roman" w:cs="Times New Roman"/>
          <w:color w:val="000000"/>
          <w:sz w:val="26"/>
          <w:szCs w:val="26"/>
        </w:rPr>
        <w:t xml:space="preserve"> nhóm thực tập. Danh sách các nhóm thực tập có kèm theo địa chỉ liên lạc (điện thoại, email) của từng sinh viên.</w:t>
      </w:r>
    </w:p>
    <w:p w:rsidR="00A37D48" w:rsidRPr="00361191" w:rsidRDefault="00A37D48" w:rsidP="00C421B7">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Mỗi </w:t>
      </w:r>
      <w:r w:rsidR="005654BA"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đăng ký địa chỉ liên lạc của mình (email và điện thoại), nắm địa chỉ liên lạc của giáo viên (email và điện thoại) và chủ động, trực tiếp liên lạc với các </w:t>
      </w:r>
      <w:r w:rsidR="005654BA"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Mỗi nhóm thực tập cử 1 nhóm trưởng. Nhóm trưởng có trách nhiệm nắm địa chỉ liên lạc, thông báo những thông tin từ </w:t>
      </w:r>
      <w:r w:rsidR="005654BA" w:rsidRPr="00361191">
        <w:rPr>
          <w:rFonts w:ascii="Times New Roman" w:eastAsia="Times New Roman" w:hAnsi="Times New Roman" w:cs="Times New Roman"/>
          <w:color w:val="000000"/>
          <w:sz w:val="26"/>
          <w:szCs w:val="26"/>
        </w:rPr>
        <w:t xml:space="preserve">giảng </w:t>
      </w:r>
      <w:r w:rsidRPr="00361191">
        <w:rPr>
          <w:rFonts w:ascii="Times New Roman" w:eastAsia="Times New Roman" w:hAnsi="Times New Roman" w:cs="Times New Roman"/>
          <w:color w:val="000000"/>
          <w:sz w:val="26"/>
          <w:szCs w:val="26"/>
        </w:rPr>
        <w:t>viên hướng dẫn tới các thành viên, đôn đốc việc thực hiện Kế hoạch thực tập và thu nộp các bản viết đối với thành viên nhóm</w:t>
      </w:r>
      <w:r w:rsidR="00C421B7">
        <w:rPr>
          <w:rFonts w:ascii="Times New Roman" w:eastAsia="Times New Roman" w:hAnsi="Times New Roman" w:cs="Times New Roman"/>
          <w:color w:val="000000"/>
          <w:sz w:val="26"/>
          <w:szCs w:val="26"/>
        </w:rPr>
        <w:t xml:space="preserve"> </w:t>
      </w:r>
      <w:r w:rsidRPr="00361191">
        <w:rPr>
          <w:rFonts w:ascii="Times New Roman" w:eastAsia="Times New Roman" w:hAnsi="Times New Roman" w:cs="Times New Roman"/>
          <w:color w:val="000000"/>
          <w:sz w:val="26"/>
          <w:szCs w:val="26"/>
        </w:rPr>
        <w:t>mình.</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3) </w:t>
      </w:r>
      <w:r w:rsidRPr="00361191">
        <w:rPr>
          <w:rFonts w:ascii="Times New Roman" w:eastAsia="Times New Roman" w:hAnsi="Times New Roman" w:cs="Times New Roman"/>
          <w:color w:val="000000"/>
          <w:sz w:val="26"/>
          <w:szCs w:val="26"/>
          <w:u w:val="single"/>
        </w:rPr>
        <w:t> Phân  công  giáo  viên  hướng  dẫn  thực  tập</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b/>
          <w:bCs/>
          <w:color w:val="000000"/>
          <w:sz w:val="26"/>
          <w:szCs w:val="26"/>
        </w:rPr>
      </w:pPr>
      <w:r w:rsidRPr="00361191">
        <w:rPr>
          <w:rFonts w:ascii="Times New Roman" w:eastAsia="Times New Roman" w:hAnsi="Times New Roman" w:cs="Times New Roman"/>
          <w:color w:val="000000"/>
          <w:sz w:val="26"/>
          <w:szCs w:val="26"/>
        </w:rPr>
        <w:t xml:space="preserve">Trưởng khoa Luật phân công giáo viên hướng dẫn thực tập trên cơ sở thảo luận và thống nhất với Trưởng Bộ môn Pháp luật Kinh doanh về số lượng, cơ cấu giáo viên của bộ môn tham gia hướng dẫn và số lượng </w:t>
      </w:r>
      <w:r w:rsidR="005654BA"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được hướng dẫn</w:t>
      </w:r>
      <w:r w:rsidRPr="00361191">
        <w:rPr>
          <w:rFonts w:ascii="Times New Roman" w:eastAsia="Times New Roman" w:hAnsi="Times New Roman" w:cs="Times New Roman"/>
          <w:b/>
          <w:bCs/>
          <w:color w:val="000000"/>
          <w:sz w:val="26"/>
          <w:szCs w:val="26"/>
        </w:rPr>
        <w:t>.</w:t>
      </w:r>
    </w:p>
    <w:p w:rsidR="005654BA" w:rsidRPr="00361191" w:rsidRDefault="005654BA"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Cs/>
          <w:color w:val="000000"/>
          <w:sz w:val="26"/>
          <w:szCs w:val="26"/>
        </w:rPr>
        <w:t>Trưởng đoàn hướng dẫn thực tập phân công giảng viên hướng dẫn đối với từng nhóm học viên</w:t>
      </w:r>
    </w:p>
    <w:p w:rsidR="005654BA" w:rsidRPr="00361191" w:rsidRDefault="00A37D48" w:rsidP="00361191">
      <w:pPr>
        <w:shd w:val="clear" w:color="auto" w:fill="FFFFFF"/>
        <w:spacing w:after="0" w:line="312" w:lineRule="auto"/>
        <w:ind w:firstLine="604"/>
        <w:jc w:val="both"/>
        <w:rPr>
          <w:rFonts w:ascii="Times New Roman" w:hAnsi="Times New Roman" w:cs="Times New Roman"/>
          <w:color w:val="000000"/>
          <w:sz w:val="26"/>
          <w:szCs w:val="26"/>
        </w:rPr>
      </w:pPr>
      <w:r w:rsidRPr="00361191">
        <w:rPr>
          <w:rFonts w:ascii="Times New Roman" w:eastAsia="Times New Roman" w:hAnsi="Times New Roman" w:cs="Times New Roman"/>
          <w:color w:val="000000"/>
          <w:sz w:val="26"/>
          <w:szCs w:val="26"/>
        </w:rPr>
        <w:t>4) </w:t>
      </w:r>
      <w:r w:rsidR="005654BA" w:rsidRPr="00361191">
        <w:rPr>
          <w:rFonts w:ascii="Times New Roman" w:hAnsi="Times New Roman" w:cs="Times New Roman"/>
          <w:color w:val="000000"/>
          <w:sz w:val="26"/>
          <w:szCs w:val="26"/>
        </w:rPr>
        <w:t xml:space="preserve">Hướng dẫn quy trình thực tập, </w:t>
      </w:r>
    </w:p>
    <w:p w:rsidR="005654BA" w:rsidRPr="00361191" w:rsidRDefault="005654BA" w:rsidP="00361191">
      <w:pPr>
        <w:shd w:val="clear" w:color="auto" w:fill="FFFFFF"/>
        <w:spacing w:after="0" w:line="312" w:lineRule="auto"/>
        <w:ind w:firstLine="60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5) Hướng dẫn viết báo cáo tổng hợp, </w:t>
      </w:r>
    </w:p>
    <w:p w:rsidR="005654BA" w:rsidRPr="00361191" w:rsidRDefault="005654BA" w:rsidP="00361191">
      <w:pPr>
        <w:shd w:val="clear" w:color="auto" w:fill="FFFFFF"/>
        <w:spacing w:after="0" w:line="312" w:lineRule="auto"/>
        <w:ind w:firstLine="60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6) Hướng dẫn lựa chọn vấn đề để viết chuyên đề tốt nghiệp,</w:t>
      </w:r>
    </w:p>
    <w:p w:rsidR="00F04088" w:rsidRDefault="005654BA" w:rsidP="00361191">
      <w:pPr>
        <w:shd w:val="clear" w:color="auto" w:fill="FFFFFF"/>
        <w:spacing w:after="0" w:line="312" w:lineRule="auto"/>
        <w:ind w:firstLine="604"/>
        <w:jc w:val="both"/>
        <w:rPr>
          <w:rFonts w:ascii="Times New Roman" w:eastAsia="Times New Roman" w:hAnsi="Times New Roman" w:cs="Times New Roman"/>
          <w:color w:val="000000"/>
          <w:sz w:val="26"/>
          <w:szCs w:val="26"/>
          <w:u w:val="single"/>
        </w:rPr>
      </w:pPr>
      <w:r w:rsidRPr="00361191">
        <w:rPr>
          <w:rFonts w:ascii="Times New Roman" w:hAnsi="Times New Roman" w:cs="Times New Roman"/>
          <w:color w:val="000000"/>
          <w:sz w:val="26"/>
          <w:szCs w:val="26"/>
        </w:rPr>
        <w:t xml:space="preserve">7) Hướng dẫn cách viết đề cương sơ bộ chuyên đề tốt nghiệp: </w:t>
      </w:r>
      <w:r w:rsidR="00A37D48" w:rsidRPr="00361191">
        <w:rPr>
          <w:rFonts w:ascii="Times New Roman" w:eastAsia="Times New Roman" w:hAnsi="Times New Roman" w:cs="Times New Roman"/>
          <w:color w:val="000000"/>
          <w:sz w:val="26"/>
          <w:szCs w:val="26"/>
          <w:u w:val="single"/>
        </w:rPr>
        <w:t>hướng  dẫn  kết  cấu  và cách viết các chương, hư</w:t>
      </w:r>
      <w:r w:rsidR="00F04088">
        <w:rPr>
          <w:rFonts w:ascii="Times New Roman" w:eastAsia="Times New Roman" w:hAnsi="Times New Roman" w:cs="Times New Roman"/>
          <w:color w:val="000000"/>
          <w:sz w:val="26"/>
          <w:szCs w:val="26"/>
          <w:u w:val="single"/>
        </w:rPr>
        <w:t>ớng dẫn và duyệt đề cương sơ bộ của chuyên đề tốt nghiệp.</w:t>
      </w:r>
    </w:p>
    <w:p w:rsidR="00A37D48" w:rsidRPr="00361191" w:rsidRDefault="00A37D48"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Từ </w:t>
      </w:r>
      <w:r w:rsidRPr="00361191">
        <w:rPr>
          <w:rFonts w:ascii="Times New Roman" w:eastAsia="Times New Roman" w:hAnsi="Times New Roman" w:cs="Times New Roman"/>
          <w:b/>
          <w:color w:val="000000"/>
          <w:sz w:val="26"/>
          <w:szCs w:val="26"/>
        </w:rPr>
        <w:t>ngày </w:t>
      </w:r>
      <w:r w:rsidR="003D5ABD">
        <w:rPr>
          <w:rFonts w:ascii="Times New Roman" w:eastAsia="Times New Roman" w:hAnsi="Times New Roman" w:cs="Times New Roman"/>
          <w:b/>
          <w:color w:val="000000"/>
          <w:sz w:val="26"/>
          <w:szCs w:val="26"/>
        </w:rPr>
        <w:t>13/11</w:t>
      </w:r>
      <w:r w:rsidR="00C421B7">
        <w:rPr>
          <w:rFonts w:ascii="Times New Roman" w:eastAsia="Times New Roman" w:hAnsi="Times New Roman" w:cs="Times New Roman"/>
          <w:b/>
          <w:color w:val="000000"/>
          <w:sz w:val="26"/>
          <w:szCs w:val="26"/>
        </w:rPr>
        <w:t>/</w:t>
      </w:r>
      <w:r w:rsidRPr="00361191">
        <w:rPr>
          <w:rFonts w:ascii="Times New Roman" w:eastAsia="Times New Roman" w:hAnsi="Times New Roman" w:cs="Times New Roman"/>
          <w:b/>
          <w:bCs/>
          <w:color w:val="000000"/>
          <w:sz w:val="26"/>
          <w:szCs w:val="26"/>
        </w:rPr>
        <w:t>201</w:t>
      </w:r>
      <w:r w:rsidR="003D5ABD">
        <w:rPr>
          <w:rFonts w:ascii="Times New Roman" w:eastAsia="Times New Roman" w:hAnsi="Times New Roman" w:cs="Times New Roman"/>
          <w:b/>
          <w:bCs/>
          <w:color w:val="000000"/>
          <w:sz w:val="26"/>
          <w:szCs w:val="26"/>
        </w:rPr>
        <w:t>7</w:t>
      </w:r>
      <w:r w:rsidRPr="00361191">
        <w:rPr>
          <w:rFonts w:ascii="Times New Roman" w:eastAsia="Times New Roman" w:hAnsi="Times New Roman" w:cs="Times New Roman"/>
          <w:color w:val="000000"/>
          <w:sz w:val="26"/>
          <w:szCs w:val="26"/>
        </w:rPr>
        <w:t xml:space="preserve">, </w:t>
      </w:r>
      <w:r w:rsidR="005654BA"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triển khai xuống các cơ sở thực tập đã đăng ký, tập hợp tài liệu, viết Báo cáo thực tập tổng hợp và chuyên đề thực tập theo hướng dẫn nói trên</w:t>
      </w:r>
    </w:p>
    <w:p w:rsidR="00A37D48" w:rsidRPr="00361191" w:rsidRDefault="005654BA" w:rsidP="00361191">
      <w:pPr>
        <w:shd w:val="clear" w:color="auto" w:fill="FFFFFF"/>
        <w:spacing w:after="0" w:line="312" w:lineRule="auto"/>
        <w:ind w:firstLine="604"/>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Giảng</w:t>
      </w:r>
      <w:r w:rsidR="00A37D48" w:rsidRPr="00361191">
        <w:rPr>
          <w:rFonts w:ascii="Times New Roman" w:eastAsia="Times New Roman" w:hAnsi="Times New Roman" w:cs="Times New Roman"/>
          <w:color w:val="000000"/>
          <w:sz w:val="26"/>
          <w:szCs w:val="26"/>
        </w:rPr>
        <w:t xml:space="preserve"> viên hướng dẫn thực tập quy định phương thức liên lạc và làm việc với nhóm thực tập (qua email, chuyển phát nhanh, điện thoại…) nhằm liên lạc thường xuyên và đảm bảo từng </w:t>
      </w:r>
      <w:r w:rsidRPr="00361191">
        <w:rPr>
          <w:rFonts w:ascii="Times New Roman" w:eastAsia="Times New Roman" w:hAnsi="Times New Roman" w:cs="Times New Roman"/>
          <w:color w:val="000000"/>
          <w:sz w:val="26"/>
          <w:szCs w:val="26"/>
        </w:rPr>
        <w:t>học</w:t>
      </w:r>
      <w:r w:rsidR="00A37D48" w:rsidRPr="00361191">
        <w:rPr>
          <w:rFonts w:ascii="Times New Roman" w:eastAsia="Times New Roman" w:hAnsi="Times New Roman" w:cs="Times New Roman"/>
          <w:color w:val="000000"/>
          <w:sz w:val="26"/>
          <w:szCs w:val="26"/>
        </w:rPr>
        <w:t xml:space="preserve"> viên phải viết </w:t>
      </w:r>
      <w:r w:rsidR="00F04088">
        <w:rPr>
          <w:rFonts w:ascii="Times New Roman" w:eastAsia="Times New Roman" w:hAnsi="Times New Roman" w:cs="Times New Roman"/>
          <w:color w:val="000000"/>
          <w:sz w:val="26"/>
          <w:szCs w:val="26"/>
        </w:rPr>
        <w:t>đề cương chuyên đề thực tập, chuyển đề cương Chuyên đề thực tập để giảng</w:t>
      </w:r>
      <w:r w:rsidR="00A37D48" w:rsidRPr="00361191">
        <w:rPr>
          <w:rFonts w:ascii="Times New Roman" w:eastAsia="Times New Roman" w:hAnsi="Times New Roman" w:cs="Times New Roman"/>
          <w:color w:val="000000"/>
          <w:sz w:val="26"/>
          <w:szCs w:val="26"/>
        </w:rPr>
        <w:t xml:space="preserve"> viên kịp đọc trước khi làm việc trực tiếp lần thứ hai.</w:t>
      </w:r>
    </w:p>
    <w:p w:rsidR="000C55D3" w:rsidRPr="00361191" w:rsidRDefault="000C55D3" w:rsidP="00361191">
      <w:pPr>
        <w:spacing w:after="0" w:line="312" w:lineRule="auto"/>
        <w:jc w:val="both"/>
        <w:rPr>
          <w:rFonts w:ascii="Times New Roman" w:hAnsi="Times New Roman" w:cs="Times New Roman"/>
          <w:b/>
          <w:bCs/>
          <w:i/>
          <w:iCs/>
          <w:color w:val="000000"/>
          <w:sz w:val="26"/>
          <w:szCs w:val="26"/>
        </w:rPr>
      </w:pPr>
      <w:r w:rsidRPr="00361191">
        <w:rPr>
          <w:rFonts w:ascii="Times New Roman" w:hAnsi="Times New Roman" w:cs="Times New Roman"/>
          <w:b/>
          <w:i/>
          <w:color w:val="000000"/>
          <w:sz w:val="26"/>
          <w:szCs w:val="26"/>
        </w:rPr>
        <w:t xml:space="preserve">b. </w:t>
      </w:r>
      <w:r w:rsidR="00C231E5" w:rsidRPr="00361191">
        <w:rPr>
          <w:rFonts w:ascii="Times New Roman" w:hAnsi="Times New Roman" w:cs="Times New Roman"/>
          <w:b/>
          <w:bCs/>
          <w:i/>
          <w:iCs/>
          <w:color w:val="000000"/>
          <w:sz w:val="26"/>
          <w:szCs w:val="26"/>
        </w:rPr>
        <w:t>Giảng</w:t>
      </w:r>
      <w:r w:rsidRPr="00361191">
        <w:rPr>
          <w:rFonts w:ascii="Times New Roman" w:hAnsi="Times New Roman" w:cs="Times New Roman"/>
          <w:b/>
          <w:bCs/>
          <w:i/>
          <w:iCs/>
          <w:color w:val="000000"/>
          <w:sz w:val="26"/>
          <w:szCs w:val="26"/>
        </w:rPr>
        <w:t xml:space="preserve"> viên hướng dẫn thực tập làm việc trực tiếp với các nhóm lần 2</w:t>
      </w:r>
    </w:p>
    <w:p w:rsidR="00C231E5" w:rsidRDefault="000C55D3" w:rsidP="00361191">
      <w:pPr>
        <w:spacing w:after="0" w:line="312" w:lineRule="auto"/>
        <w:jc w:val="both"/>
        <w:rPr>
          <w:rFonts w:ascii="Times New Roman" w:hAnsi="Times New Roman" w:cs="Times New Roman"/>
          <w:color w:val="000000"/>
          <w:sz w:val="26"/>
          <w:szCs w:val="26"/>
        </w:rPr>
      </w:pPr>
      <w:r w:rsidRPr="00361191">
        <w:rPr>
          <w:rFonts w:ascii="Times New Roman" w:hAnsi="Times New Roman" w:cs="Times New Roman"/>
          <w:b/>
          <w:color w:val="000000"/>
          <w:sz w:val="26"/>
          <w:szCs w:val="26"/>
        </w:rPr>
        <w:t xml:space="preserve">+ </w:t>
      </w:r>
      <w:r w:rsidRPr="00361191">
        <w:rPr>
          <w:rFonts w:ascii="Times New Roman" w:hAnsi="Times New Roman" w:cs="Times New Roman"/>
          <w:color w:val="000000"/>
          <w:sz w:val="26"/>
          <w:szCs w:val="26"/>
        </w:rPr>
        <w:t xml:space="preserve">Thời gian: </w:t>
      </w:r>
      <w:r w:rsidR="00C421B7">
        <w:rPr>
          <w:rFonts w:ascii="Times New Roman" w:hAnsi="Times New Roman" w:cs="Times New Roman"/>
          <w:b/>
          <w:color w:val="000000"/>
          <w:sz w:val="26"/>
          <w:szCs w:val="26"/>
        </w:rPr>
        <w:t>09</w:t>
      </w:r>
      <w:r w:rsidRPr="00361191">
        <w:rPr>
          <w:rFonts w:ascii="Times New Roman" w:hAnsi="Times New Roman" w:cs="Times New Roman"/>
          <w:b/>
          <w:color w:val="000000"/>
          <w:sz w:val="26"/>
          <w:szCs w:val="26"/>
        </w:rPr>
        <w:t xml:space="preserve">h00 </w:t>
      </w:r>
      <w:r w:rsidR="003D5ABD">
        <w:rPr>
          <w:rFonts w:ascii="Times New Roman" w:hAnsi="Times New Roman" w:cs="Times New Roman"/>
          <w:b/>
          <w:color w:val="000000"/>
          <w:sz w:val="26"/>
          <w:szCs w:val="26"/>
        </w:rPr>
        <w:t>ngày 13/01</w:t>
      </w:r>
      <w:r w:rsidR="00C421B7">
        <w:rPr>
          <w:rFonts w:ascii="Times New Roman" w:hAnsi="Times New Roman" w:cs="Times New Roman"/>
          <w:b/>
          <w:color w:val="000000"/>
          <w:sz w:val="26"/>
          <w:szCs w:val="26"/>
        </w:rPr>
        <w:t>/</w:t>
      </w:r>
      <w:r w:rsidR="00C231E5" w:rsidRPr="00361191">
        <w:rPr>
          <w:rFonts w:ascii="Times New Roman" w:hAnsi="Times New Roman" w:cs="Times New Roman"/>
          <w:b/>
          <w:color w:val="000000"/>
          <w:sz w:val="26"/>
          <w:szCs w:val="26"/>
        </w:rPr>
        <w:t>201</w:t>
      </w:r>
      <w:r w:rsidR="003D5ABD">
        <w:rPr>
          <w:rFonts w:ascii="Times New Roman" w:hAnsi="Times New Roman" w:cs="Times New Roman"/>
          <w:b/>
          <w:color w:val="000000"/>
          <w:sz w:val="26"/>
          <w:szCs w:val="26"/>
        </w:rPr>
        <w:t>8</w:t>
      </w:r>
    </w:p>
    <w:p w:rsidR="003D5ABD" w:rsidRDefault="00D51294" w:rsidP="00361191">
      <w:pPr>
        <w:spacing w:after="0" w:line="312"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Địa điểm: </w:t>
      </w:r>
      <w:r w:rsidR="003D5ABD">
        <w:rPr>
          <w:rFonts w:ascii="Times New Roman" w:eastAsia="Times New Roman" w:hAnsi="Times New Roman" w:cs="Times New Roman"/>
          <w:b/>
          <w:bCs/>
          <w:color w:val="000000"/>
          <w:sz w:val="26"/>
          <w:szCs w:val="26"/>
        </w:rPr>
        <w:t>Trường Cao đẳng Cộng đồng Lào Cai</w:t>
      </w:r>
    </w:p>
    <w:p w:rsidR="000C55D3" w:rsidRPr="00361191" w:rsidRDefault="000C55D3" w:rsidP="00361191">
      <w:pPr>
        <w:spacing w:after="0" w:line="312" w:lineRule="auto"/>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Những công việc thực hiện:</w:t>
      </w:r>
    </w:p>
    <w:p w:rsidR="00C231E5" w:rsidRPr="00361191" w:rsidRDefault="00C231E5"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1) Thu báo cáo tổng hợp </w:t>
      </w:r>
    </w:p>
    <w:p w:rsidR="00C231E5" w:rsidRPr="00361191" w:rsidRDefault="00D51294" w:rsidP="005D29C1">
      <w:pPr>
        <w:spacing w:after="0" w:line="312"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C231E5" w:rsidRPr="00361191">
        <w:rPr>
          <w:rFonts w:ascii="Times New Roman" w:hAnsi="Times New Roman" w:cs="Times New Roman"/>
          <w:color w:val="000000"/>
          <w:sz w:val="26"/>
          <w:szCs w:val="26"/>
        </w:rPr>
        <w:t>) Sửa bản thảo chuyên đề tốt nghiệp</w:t>
      </w:r>
    </w:p>
    <w:p w:rsidR="000C55D3" w:rsidRPr="00361191" w:rsidRDefault="00D51294" w:rsidP="005D29C1">
      <w:pPr>
        <w:spacing w:after="0" w:line="312" w:lineRule="auto"/>
        <w:ind w:firstLine="720"/>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lastRenderedPageBreak/>
        <w:t>3</w:t>
      </w:r>
      <w:r w:rsidR="00C231E5" w:rsidRPr="00361191">
        <w:rPr>
          <w:rFonts w:ascii="Times New Roman" w:hAnsi="Times New Roman" w:cs="Times New Roman"/>
          <w:bCs/>
          <w:iCs/>
          <w:color w:val="000000"/>
          <w:sz w:val="26"/>
          <w:szCs w:val="26"/>
        </w:rPr>
        <w:t xml:space="preserve">) </w:t>
      </w:r>
      <w:r w:rsidR="000C55D3" w:rsidRPr="00361191">
        <w:rPr>
          <w:rFonts w:ascii="Times New Roman" w:hAnsi="Times New Roman" w:cs="Times New Roman"/>
          <w:bCs/>
          <w:iCs/>
          <w:color w:val="000000"/>
          <w:sz w:val="26"/>
          <w:szCs w:val="26"/>
        </w:rPr>
        <w:t>Hướng dẫn hoàn thiện toàn bộ chuyên đề để nộp theo tiến độ của Kế hoạch thực tập</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IV. NỘI DUNG, HÌNH THỨC TRÌNH BÀY BÁO CÁO TỔNG HỢP VÀ CHUYÊN ĐỀ THỰC TẬP</w:t>
      </w:r>
    </w:p>
    <w:p w:rsidR="001A6247" w:rsidRPr="00361191" w:rsidRDefault="001A6247" w:rsidP="00361191">
      <w:pPr>
        <w:spacing w:after="0" w:line="312" w:lineRule="auto"/>
        <w:jc w:val="both"/>
        <w:rPr>
          <w:rFonts w:ascii="Times New Roman" w:hAnsi="Times New Roman" w:cs="Times New Roman"/>
          <w:b/>
          <w:bCs/>
          <w:iCs/>
          <w:color w:val="000000"/>
          <w:sz w:val="26"/>
          <w:szCs w:val="26"/>
        </w:rPr>
      </w:pPr>
      <w:r w:rsidRPr="00361191">
        <w:rPr>
          <w:rFonts w:ascii="Times New Roman" w:hAnsi="Times New Roman" w:cs="Times New Roman"/>
          <w:b/>
          <w:color w:val="000000"/>
          <w:spacing w:val="-4"/>
          <w:sz w:val="26"/>
          <w:szCs w:val="26"/>
        </w:rPr>
        <w:t xml:space="preserve">1. </w:t>
      </w:r>
      <w:r w:rsidRPr="00361191">
        <w:rPr>
          <w:rFonts w:ascii="Times New Roman" w:hAnsi="Times New Roman" w:cs="Times New Roman"/>
          <w:b/>
          <w:bCs/>
          <w:iCs/>
          <w:color w:val="000000"/>
          <w:sz w:val="26"/>
          <w:szCs w:val="26"/>
        </w:rPr>
        <w:t>Báo cáo thực tập tổng hợp</w:t>
      </w:r>
    </w:p>
    <w:p w:rsidR="001A6247" w:rsidRPr="00361191" w:rsidRDefault="001A6247" w:rsidP="00361191">
      <w:pPr>
        <w:spacing w:after="0" w:line="312" w:lineRule="auto"/>
        <w:jc w:val="both"/>
        <w:rPr>
          <w:rFonts w:ascii="Times New Roman" w:hAnsi="Times New Roman" w:cs="Times New Roman"/>
          <w:b/>
          <w:i/>
          <w:color w:val="000000"/>
          <w:spacing w:val="-4"/>
          <w:sz w:val="26"/>
          <w:szCs w:val="26"/>
        </w:rPr>
      </w:pPr>
      <w:r w:rsidRPr="00361191">
        <w:rPr>
          <w:rFonts w:ascii="Times New Roman" w:hAnsi="Times New Roman" w:cs="Times New Roman"/>
          <w:b/>
          <w:i/>
          <w:color w:val="000000"/>
          <w:spacing w:val="-4"/>
          <w:sz w:val="26"/>
          <w:szCs w:val="26"/>
        </w:rPr>
        <w:t xml:space="preserve">a. Nội dung </w:t>
      </w:r>
      <w:r w:rsidRPr="00361191">
        <w:rPr>
          <w:rFonts w:ascii="Times New Roman" w:hAnsi="Times New Roman" w:cs="Times New Roman"/>
          <w:b/>
          <w:bCs/>
          <w:i/>
          <w:iCs/>
          <w:color w:val="000000"/>
          <w:sz w:val="26"/>
          <w:szCs w:val="26"/>
        </w:rPr>
        <w:t>Báo cáo thực tập tổng hợp</w:t>
      </w:r>
    </w:p>
    <w:p w:rsidR="001A6247" w:rsidRPr="00361191" w:rsidRDefault="001A6247" w:rsidP="00361191">
      <w:pPr>
        <w:spacing w:after="0" w:line="312" w:lineRule="auto"/>
        <w:ind w:firstLine="454"/>
        <w:jc w:val="both"/>
        <w:rPr>
          <w:rFonts w:ascii="Times New Roman" w:hAnsi="Times New Roman" w:cs="Times New Roman"/>
          <w:bCs/>
          <w:iCs/>
          <w:color w:val="000000"/>
          <w:sz w:val="26"/>
          <w:szCs w:val="26"/>
        </w:rPr>
      </w:pPr>
      <w:r w:rsidRPr="00361191">
        <w:rPr>
          <w:rFonts w:ascii="Times New Roman" w:hAnsi="Times New Roman" w:cs="Times New Roman"/>
          <w:bCs/>
          <w:iCs/>
          <w:color w:val="000000"/>
          <w:sz w:val="26"/>
          <w:szCs w:val="26"/>
        </w:rPr>
        <w:t>Báo cáo thực tập tổng hợp có những nội dung chủ yếu sau đây:</w:t>
      </w:r>
    </w:p>
    <w:p w:rsidR="001A6247" w:rsidRPr="00361191" w:rsidRDefault="001A6247" w:rsidP="00361191">
      <w:pPr>
        <w:spacing w:after="0" w:line="312" w:lineRule="auto"/>
        <w:jc w:val="both"/>
        <w:rPr>
          <w:rFonts w:ascii="Times New Roman" w:hAnsi="Times New Roman" w:cs="Times New Roman"/>
          <w:bCs/>
          <w:iCs/>
          <w:color w:val="000000"/>
          <w:sz w:val="26"/>
          <w:szCs w:val="26"/>
        </w:rPr>
      </w:pPr>
      <w:r w:rsidRPr="00361191">
        <w:rPr>
          <w:rFonts w:ascii="Times New Roman" w:hAnsi="Times New Roman" w:cs="Times New Roman"/>
          <w:b/>
          <w:bCs/>
          <w:iCs/>
          <w:color w:val="000000"/>
          <w:sz w:val="26"/>
          <w:szCs w:val="26"/>
        </w:rPr>
        <w:t>Phần I.Xác định tư cách pháp lý của đơn vị thực tập</w:t>
      </w:r>
    </w:p>
    <w:p w:rsidR="001A6247" w:rsidRPr="00361191" w:rsidRDefault="001A6247" w:rsidP="00361191">
      <w:pPr>
        <w:spacing w:after="0" w:line="312" w:lineRule="auto"/>
        <w:ind w:firstLine="454"/>
        <w:jc w:val="both"/>
        <w:rPr>
          <w:rFonts w:ascii="Times New Roman" w:hAnsi="Times New Roman" w:cs="Times New Roman"/>
          <w:bCs/>
          <w:iCs/>
          <w:color w:val="000000"/>
          <w:sz w:val="26"/>
          <w:szCs w:val="26"/>
        </w:rPr>
      </w:pPr>
      <w:r w:rsidRPr="00361191">
        <w:rPr>
          <w:rFonts w:ascii="Times New Roman" w:hAnsi="Times New Roman" w:cs="Times New Roman"/>
          <w:bCs/>
          <w:iCs/>
          <w:color w:val="000000"/>
          <w:sz w:val="26"/>
          <w:szCs w:val="26"/>
        </w:rPr>
        <w:t>- Nội dung Đăng ký kinh doanh đối với doanh nghiệp, quyết định thành lập với những chức năng nhiệm vụ đối với cơ quan nhà nước: Số, thời gian và nơi đăng ký kinh doanh, những thông tin cơ bản trong đăng ký kinh doanh, quyết định thành lập</w:t>
      </w:r>
    </w:p>
    <w:p w:rsidR="001A6247" w:rsidRPr="00361191" w:rsidRDefault="001A6247" w:rsidP="00361191">
      <w:pPr>
        <w:spacing w:after="0" w:line="312" w:lineRule="auto"/>
        <w:ind w:firstLine="454"/>
        <w:jc w:val="both"/>
        <w:rPr>
          <w:rFonts w:ascii="Times New Roman" w:hAnsi="Times New Roman" w:cs="Times New Roman"/>
          <w:iCs/>
          <w:color w:val="000000"/>
          <w:sz w:val="26"/>
          <w:szCs w:val="26"/>
        </w:rPr>
      </w:pPr>
      <w:r w:rsidRPr="00361191">
        <w:rPr>
          <w:rFonts w:ascii="Times New Roman" w:hAnsi="Times New Roman" w:cs="Times New Roman"/>
          <w:iCs/>
          <w:color w:val="000000"/>
          <w:sz w:val="26"/>
          <w:szCs w:val="26"/>
        </w:rPr>
        <w:t>- Những nét sơ lược với c</w:t>
      </w:r>
      <w:r w:rsidRPr="00361191">
        <w:rPr>
          <w:rFonts w:ascii="Times New Roman" w:hAnsi="Times New Roman" w:cs="Times New Roman"/>
          <w:color w:val="000000"/>
          <w:sz w:val="26"/>
          <w:szCs w:val="26"/>
        </w:rPr>
        <w:t>ác mốc lịch sử cơ bản, những thành tựu quan trọng trong quá trình hình thành và phát triển c</w:t>
      </w:r>
      <w:r w:rsidRPr="00361191">
        <w:rPr>
          <w:rFonts w:ascii="Times New Roman" w:hAnsi="Times New Roman" w:cs="Times New Roman"/>
          <w:iCs/>
          <w:color w:val="000000"/>
          <w:sz w:val="26"/>
          <w:szCs w:val="26"/>
        </w:rPr>
        <w:t xml:space="preserve">ủa đơn vị và những thay đổi </w:t>
      </w:r>
      <w:r w:rsidRPr="00361191">
        <w:rPr>
          <w:rFonts w:ascii="Times New Roman" w:hAnsi="Times New Roman" w:cs="Times New Roman"/>
          <w:bCs/>
          <w:iCs/>
          <w:color w:val="000000"/>
          <w:sz w:val="26"/>
          <w:szCs w:val="26"/>
        </w:rPr>
        <w:t>Đăng ký kinh doanh, thay đổi chức năng, nhiệm vụ của cơ quan, đơn vị thực tập</w:t>
      </w:r>
      <w:r w:rsidRPr="00361191">
        <w:rPr>
          <w:rFonts w:ascii="Times New Roman" w:hAnsi="Times New Roman" w:cs="Times New Roman"/>
          <w:iCs/>
          <w:color w:val="000000"/>
          <w:sz w:val="26"/>
          <w:szCs w:val="26"/>
        </w:rPr>
        <w:t xml:space="preserve"> tương ứng trong quá trình này (nếu có)</w:t>
      </w:r>
    </w:p>
    <w:p w:rsidR="001A6247" w:rsidRPr="00361191" w:rsidRDefault="001A6247" w:rsidP="00361191">
      <w:pPr>
        <w:spacing w:after="0" w:line="312" w:lineRule="auto"/>
        <w:jc w:val="both"/>
        <w:rPr>
          <w:rFonts w:ascii="Times New Roman" w:hAnsi="Times New Roman" w:cs="Times New Roman"/>
          <w:b/>
          <w:bCs/>
          <w:iCs/>
          <w:color w:val="000000"/>
          <w:sz w:val="26"/>
          <w:szCs w:val="26"/>
        </w:rPr>
      </w:pPr>
      <w:r w:rsidRPr="00361191">
        <w:rPr>
          <w:rFonts w:ascii="Times New Roman" w:hAnsi="Times New Roman" w:cs="Times New Roman"/>
          <w:b/>
          <w:bCs/>
          <w:iCs/>
          <w:color w:val="000000"/>
          <w:sz w:val="26"/>
          <w:szCs w:val="26"/>
        </w:rPr>
        <w:t>Phần II. Tổ chức bộ máy quản lý và lao động của đơn vị thực tập</w:t>
      </w:r>
    </w:p>
    <w:p w:rsidR="001A6247" w:rsidRPr="00361191" w:rsidRDefault="001A6247" w:rsidP="00361191">
      <w:pPr>
        <w:spacing w:after="0" w:line="312" w:lineRule="auto"/>
        <w:jc w:val="both"/>
        <w:rPr>
          <w:rFonts w:ascii="Times New Roman" w:hAnsi="Times New Roman" w:cs="Times New Roman"/>
          <w:b/>
          <w:bCs/>
          <w:iCs/>
          <w:color w:val="000000"/>
          <w:sz w:val="26"/>
          <w:szCs w:val="26"/>
        </w:rPr>
      </w:pPr>
      <w:r w:rsidRPr="00361191">
        <w:rPr>
          <w:rFonts w:ascii="Times New Roman" w:hAnsi="Times New Roman" w:cs="Times New Roman"/>
          <w:b/>
          <w:bCs/>
          <w:iCs/>
          <w:color w:val="000000"/>
          <w:sz w:val="26"/>
          <w:szCs w:val="26"/>
        </w:rPr>
        <w:t xml:space="preserve">       - </w:t>
      </w:r>
      <w:r w:rsidRPr="00361191">
        <w:rPr>
          <w:rFonts w:ascii="Times New Roman" w:hAnsi="Times New Roman" w:cs="Times New Roman"/>
          <w:bCs/>
          <w:iCs/>
          <w:color w:val="000000"/>
          <w:sz w:val="26"/>
          <w:szCs w:val="26"/>
        </w:rPr>
        <w:t>Những văn bản nội bộ của đơn vị ngoài Đăng ký kinh doanh như: Điều lệ công ty, Thỏa ước lao động tập thể, Nộ</w:t>
      </w:r>
      <w:r w:rsidR="00882EB1">
        <w:rPr>
          <w:rFonts w:ascii="Times New Roman" w:hAnsi="Times New Roman" w:cs="Times New Roman"/>
          <w:bCs/>
          <w:iCs/>
          <w:color w:val="000000"/>
          <w:sz w:val="26"/>
          <w:szCs w:val="26"/>
        </w:rPr>
        <w:t>i quy</w:t>
      </w:r>
      <w:r w:rsidRPr="00361191">
        <w:rPr>
          <w:rFonts w:ascii="Times New Roman" w:hAnsi="Times New Roman" w:cs="Times New Roman"/>
          <w:bCs/>
          <w:iCs/>
          <w:color w:val="000000"/>
          <w:sz w:val="26"/>
          <w:szCs w:val="26"/>
        </w:rPr>
        <w:t xml:space="preserve"> lao động, các Quy chế hoạt động, bán hàng, cung ứng dịch vụ do đơn vị ban hành…</w:t>
      </w:r>
    </w:p>
    <w:p w:rsidR="001A6247" w:rsidRPr="00361191" w:rsidRDefault="001A6247" w:rsidP="00361191">
      <w:pPr>
        <w:spacing w:after="0" w:line="312" w:lineRule="auto"/>
        <w:ind w:firstLine="454"/>
        <w:jc w:val="both"/>
        <w:rPr>
          <w:rFonts w:ascii="Times New Roman" w:hAnsi="Times New Roman" w:cs="Times New Roman"/>
          <w:iCs/>
          <w:color w:val="000000"/>
          <w:sz w:val="26"/>
          <w:szCs w:val="26"/>
        </w:rPr>
      </w:pPr>
      <w:r w:rsidRPr="00361191">
        <w:rPr>
          <w:rFonts w:ascii="Times New Roman" w:hAnsi="Times New Roman" w:cs="Times New Roman"/>
          <w:iCs/>
          <w:color w:val="000000"/>
          <w:sz w:val="26"/>
          <w:szCs w:val="26"/>
        </w:rPr>
        <w:t>- Cơ cấu tổ chức: Các bộ phận, có thể mô tả bằng các mô hình, sơ đồ tổ chức</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iCs/>
          <w:color w:val="000000"/>
          <w:sz w:val="26"/>
          <w:szCs w:val="26"/>
        </w:rPr>
        <w:t xml:space="preserve">- </w:t>
      </w:r>
      <w:r w:rsidRPr="00361191">
        <w:rPr>
          <w:rFonts w:ascii="Times New Roman" w:hAnsi="Times New Roman" w:cs="Times New Roman"/>
          <w:color w:val="000000"/>
          <w:sz w:val="26"/>
          <w:szCs w:val="26"/>
        </w:rPr>
        <w:t>Chức năng, nhiệm vụ và mối quan hệ của các phòng ban, bộ phận trong đơn vị</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Các đơn vị thành viên, đơn vị phụ thuộc của đơn vị thực tập. Mối quan hệ giữa đơn vị thực tập với các đơn vị thành viên, đơn vị phụ thuộc và các tổ chức khác (nếu có)</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 Tình hình chung về lao động, nhân sự trong đơn vị: Số lượng lao động và cơ cấu lao động, giao kết và thực hiện hợp đồng lao động, </w:t>
      </w:r>
      <w:r w:rsidRPr="00361191">
        <w:rPr>
          <w:rFonts w:ascii="Times New Roman" w:hAnsi="Times New Roman" w:cs="Times New Roman"/>
          <w:bCs/>
          <w:iCs/>
          <w:color w:val="000000"/>
          <w:sz w:val="26"/>
          <w:szCs w:val="26"/>
        </w:rPr>
        <w:t xml:space="preserve">Thỏa ước lao động tập thể, </w:t>
      </w:r>
      <w:r w:rsidRPr="00361191">
        <w:rPr>
          <w:rFonts w:ascii="Times New Roman" w:hAnsi="Times New Roman" w:cs="Times New Roman"/>
          <w:color w:val="000000"/>
          <w:sz w:val="26"/>
          <w:szCs w:val="26"/>
        </w:rPr>
        <w:t>áp dụng các chế định của Luật lao động (thời giờ làm việc, nghỉ ngơi, tiền luơng, bảo hiểm xã hội, bảo hộ lao động, kỷ luật lao động), tình hình và việc giải quyết tranh chấp lao động (nếu có).</w:t>
      </w:r>
    </w:p>
    <w:p w:rsidR="00D51294"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Từ thực tiễn của đơn vị, đưa ra những nhận xét chung về tổ chức quản lý của đơn vị trên cơ sở so sánh với quy định của Luật Doanh nghiệp, pháp luật lao động và các quy định pháp luật liên quan</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 </w:t>
      </w:r>
    </w:p>
    <w:p w:rsidR="001A6247" w:rsidRPr="00361191" w:rsidRDefault="001A6247" w:rsidP="00361191">
      <w:pPr>
        <w:spacing w:after="0" w:line="312" w:lineRule="auto"/>
        <w:jc w:val="both"/>
        <w:rPr>
          <w:rFonts w:ascii="Times New Roman" w:hAnsi="Times New Roman" w:cs="Times New Roman"/>
          <w:color w:val="000000"/>
          <w:sz w:val="26"/>
          <w:szCs w:val="26"/>
        </w:rPr>
      </w:pPr>
      <w:r w:rsidRPr="00361191">
        <w:rPr>
          <w:rFonts w:ascii="Times New Roman" w:hAnsi="Times New Roman" w:cs="Times New Roman"/>
          <w:b/>
          <w:bCs/>
          <w:iCs/>
          <w:color w:val="000000"/>
          <w:sz w:val="26"/>
          <w:szCs w:val="26"/>
        </w:rPr>
        <w:t xml:space="preserve">Phần III. </w:t>
      </w:r>
      <w:r w:rsidRPr="00361191">
        <w:rPr>
          <w:rFonts w:ascii="Times New Roman" w:hAnsi="Times New Roman" w:cs="Times New Roman"/>
          <w:b/>
          <w:color w:val="000000"/>
          <w:sz w:val="26"/>
          <w:szCs w:val="26"/>
        </w:rPr>
        <w:t>Khái quát tình hình hoạt động của đơn vị</w:t>
      </w:r>
      <w:r w:rsidR="00927B00">
        <w:rPr>
          <w:rFonts w:ascii="Times New Roman" w:hAnsi="Times New Roman" w:cs="Times New Roman"/>
          <w:b/>
          <w:color w:val="000000"/>
          <w:sz w:val="26"/>
          <w:szCs w:val="26"/>
        </w:rPr>
        <w:t xml:space="preserve"> </w:t>
      </w:r>
      <w:r w:rsidRPr="00361191">
        <w:rPr>
          <w:rFonts w:ascii="Times New Roman" w:hAnsi="Times New Roman" w:cs="Times New Roman"/>
          <w:b/>
          <w:color w:val="000000"/>
          <w:sz w:val="26"/>
          <w:szCs w:val="26"/>
        </w:rPr>
        <w:t>thực tập</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lastRenderedPageBreak/>
        <w:t>- Phân tích những chức năng, hoạt động chủ yếu của đơn vị trong số những chức năng, ngành nghề quy định trong quyết định thành lập, đăng ký kinh doanh: Những đặc điểm về phạm vi thị trường, đối tác, khách hàng, công nghệ…</w:t>
      </w:r>
    </w:p>
    <w:p w:rsidR="001A6247"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Phân tích, đánh giá sơ lược tình hình và kết quả hoạt động, kinh doanh của đơn vị trong năm và những năm gần đây. Tài liệu nghiên cứu là những bản báo cáo tổng kết công tác quý, năm mà đơn vị đã phát hành công khai. Hình thức thể hiện là những bảng số liệu, tài liệu có phân tích nội dung và những sự biến động cơ bản</w:t>
      </w:r>
    </w:p>
    <w:p w:rsidR="00D51294" w:rsidRPr="00361191" w:rsidRDefault="00D51294" w:rsidP="00361191">
      <w:pPr>
        <w:spacing w:after="0" w:line="312" w:lineRule="auto"/>
        <w:ind w:firstLine="454"/>
        <w:jc w:val="both"/>
        <w:rPr>
          <w:rFonts w:ascii="Times New Roman" w:hAnsi="Times New Roman" w:cs="Times New Roman"/>
          <w:color w:val="000000"/>
          <w:sz w:val="26"/>
          <w:szCs w:val="26"/>
        </w:rPr>
      </w:pPr>
    </w:p>
    <w:p w:rsidR="001A6247" w:rsidRPr="00361191" w:rsidRDefault="001A6247" w:rsidP="00361191">
      <w:pP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bCs/>
          <w:iCs/>
          <w:color w:val="000000"/>
          <w:sz w:val="26"/>
          <w:szCs w:val="26"/>
        </w:rPr>
        <w:t xml:space="preserve">Phần IV. Tìm hiểu việc </w:t>
      </w:r>
      <w:r w:rsidRPr="00361191">
        <w:rPr>
          <w:rFonts w:ascii="Times New Roman" w:hAnsi="Times New Roman" w:cs="Times New Roman"/>
          <w:b/>
          <w:iCs/>
          <w:color w:val="000000"/>
          <w:sz w:val="26"/>
          <w:szCs w:val="26"/>
        </w:rPr>
        <w:t xml:space="preserve">ký kết và thực hiện các loại hợp đồng trong hoạt động, kinh doanh. </w:t>
      </w:r>
      <w:r w:rsidR="00C231E5" w:rsidRPr="00361191">
        <w:rPr>
          <w:rFonts w:ascii="Times New Roman" w:hAnsi="Times New Roman" w:cs="Times New Roman"/>
          <w:b/>
          <w:iCs/>
          <w:color w:val="000000"/>
          <w:sz w:val="26"/>
          <w:szCs w:val="26"/>
        </w:rPr>
        <w:t>Vấn đề tranh chấp và giải quyết t</w:t>
      </w:r>
      <w:r w:rsidRPr="00361191">
        <w:rPr>
          <w:rFonts w:ascii="Times New Roman" w:hAnsi="Times New Roman" w:cs="Times New Roman"/>
          <w:b/>
          <w:iCs/>
          <w:color w:val="000000"/>
          <w:sz w:val="26"/>
          <w:szCs w:val="26"/>
        </w:rPr>
        <w:t>ranh chấp trong kinh doanh, thương mại</w:t>
      </w:r>
      <w:r w:rsidR="000C352B" w:rsidRPr="00361191">
        <w:rPr>
          <w:rFonts w:ascii="Times New Roman" w:hAnsi="Times New Roman" w:cs="Times New Roman"/>
          <w:b/>
          <w:iCs/>
          <w:color w:val="000000"/>
          <w:sz w:val="26"/>
          <w:szCs w:val="26"/>
        </w:rPr>
        <w:t xml:space="preserve"> tại đơn vị thực tập</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Các loại hợp đồng chủ yếu thường dùng trong hoạt động của đơn vị:</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mua, bán hàng hoá, hợp đồng xuất, nhập khẩu.</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cung ứng dịch vụ, du lịch, tư vấn.</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giao nhận thầu xây dựng.</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vận chuyển hàng hoá, hành khách.</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chuyển giao công nghệ</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Hợp đồng gia công, đại lý, uỷ thác</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Các loại hợp đồng khác.</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     - Tình hình thực hiện các hợp đồng đã ký kết, đối chiếu với quy định của pháp luật hiện hành.</w:t>
      </w:r>
    </w:p>
    <w:p w:rsidR="001A6247" w:rsidRPr="00361191"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iCs/>
          <w:color w:val="000000"/>
          <w:sz w:val="26"/>
          <w:szCs w:val="26"/>
        </w:rPr>
        <w:t>- Tranh chấp trong kinh doanh và việc giải quyết tranh chấp</w:t>
      </w:r>
      <w:r w:rsidRPr="00361191">
        <w:rPr>
          <w:rFonts w:ascii="Times New Roman" w:hAnsi="Times New Roman" w:cs="Times New Roman"/>
          <w:color w:val="000000"/>
          <w:sz w:val="26"/>
          <w:szCs w:val="26"/>
        </w:rPr>
        <w:t>: Các loại tranh chấp trong kinh doanh và nguyên nhân phát sinh, tình hình giải quyết các tranh chấp của đơn vị (tự giải quyết, yêu cầu Trọng tài, Toà án giải quyết).</w:t>
      </w:r>
    </w:p>
    <w:p w:rsidR="001A6247" w:rsidRDefault="001A6247" w:rsidP="00361191">
      <w:pPr>
        <w:spacing w:after="0" w:line="312" w:lineRule="auto"/>
        <w:ind w:firstLine="720"/>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Trong phần III và IV cần chú ý phân tích và đánh giá sơ lược những nội dung có liên quan đến đề tài mà sinh viên dự kiến chọn để viết Chuyên đề thực tập. Ví dụ, hướng đề tài dự kiến là hợp đồng mua, bán hàng hóa thì cần nhấn mạnh hơn những nội dung về đối tác, việc ký kết, thực hiện loại hợp đồng này.</w:t>
      </w:r>
    </w:p>
    <w:p w:rsidR="00D51294" w:rsidRPr="00361191" w:rsidRDefault="00D51294" w:rsidP="00361191">
      <w:pPr>
        <w:spacing w:after="0" w:line="312" w:lineRule="auto"/>
        <w:ind w:firstLine="720"/>
        <w:jc w:val="both"/>
        <w:rPr>
          <w:rFonts w:ascii="Times New Roman" w:hAnsi="Times New Roman" w:cs="Times New Roman"/>
          <w:color w:val="000000"/>
          <w:sz w:val="26"/>
          <w:szCs w:val="26"/>
        </w:rPr>
      </w:pPr>
    </w:p>
    <w:p w:rsidR="001A6247" w:rsidRPr="00361191" w:rsidRDefault="001A6247" w:rsidP="00361191">
      <w:pPr>
        <w:spacing w:after="0" w:line="312" w:lineRule="auto"/>
        <w:jc w:val="both"/>
        <w:rPr>
          <w:rFonts w:ascii="Times New Roman" w:hAnsi="Times New Roman" w:cs="Times New Roman"/>
          <w:b/>
          <w:iCs/>
          <w:color w:val="000000"/>
          <w:sz w:val="26"/>
          <w:szCs w:val="26"/>
        </w:rPr>
      </w:pPr>
      <w:r w:rsidRPr="00361191">
        <w:rPr>
          <w:rFonts w:ascii="Times New Roman" w:hAnsi="Times New Roman" w:cs="Times New Roman"/>
          <w:b/>
          <w:bCs/>
          <w:iCs/>
          <w:color w:val="000000"/>
          <w:sz w:val="26"/>
          <w:szCs w:val="26"/>
        </w:rPr>
        <w:t>Phần V.</w:t>
      </w:r>
      <w:r w:rsidRPr="00361191">
        <w:rPr>
          <w:rFonts w:ascii="Times New Roman" w:hAnsi="Times New Roman" w:cs="Times New Roman"/>
          <w:b/>
          <w:iCs/>
          <w:color w:val="000000"/>
          <w:sz w:val="26"/>
          <w:szCs w:val="26"/>
        </w:rPr>
        <w:t>Tìm hiểu việc thực hiện pháp luật về nghĩa vụ của đơn vị trong hoạt độngvà quan hệ của doanh nghiệp với các cơ quan quản lý nhà nước</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Việc quản lý chất lượng sản phẩm, đảm bảo chất lượng hàng hoá.</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Việc bảo vệ các quyền sở hữu công nghiệp, quyền tác giả.</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lastRenderedPageBreak/>
        <w:t>- Việc áp dụng các luật thuế tại doanh nghiệp: Những thuận lợi, khó khăn, những vướng mắc của doanh nghiệp trong việc thực hiện các luật thuế.</w:t>
      </w:r>
    </w:p>
    <w:p w:rsidR="001A6247" w:rsidRPr="00361191" w:rsidRDefault="001A6247" w:rsidP="00361191">
      <w:pPr>
        <w:spacing w:after="0" w:line="312" w:lineRule="auto"/>
        <w:ind w:firstLine="454"/>
        <w:jc w:val="both"/>
        <w:rPr>
          <w:rFonts w:ascii="Times New Roman" w:hAnsi="Times New Roman" w:cs="Times New Roman"/>
          <w:color w:val="000000"/>
          <w:sz w:val="26"/>
          <w:szCs w:val="26"/>
        </w:rPr>
      </w:pPr>
      <w:r w:rsidRPr="00361191">
        <w:rPr>
          <w:rFonts w:ascii="Times New Roman" w:hAnsi="Times New Roman" w:cs="Times New Roman"/>
          <w:color w:val="000000"/>
          <w:sz w:val="26"/>
          <w:szCs w:val="26"/>
        </w:rPr>
        <w:t xml:space="preserve">- Tình hình và những đề xuất của doanh nghiệp với </w:t>
      </w:r>
      <w:r w:rsidRPr="00361191">
        <w:rPr>
          <w:rFonts w:ascii="Times New Roman" w:hAnsi="Times New Roman" w:cs="Times New Roman"/>
          <w:iCs/>
          <w:color w:val="000000"/>
          <w:sz w:val="26"/>
          <w:szCs w:val="26"/>
        </w:rPr>
        <w:t>các cơ quan quản lý nhà nước trong điều kiện tăng cường hội nhập và cải cách thủ tục hành chính trong kinh doanh</w:t>
      </w:r>
    </w:p>
    <w:p w:rsidR="00D51294" w:rsidRDefault="00D51294" w:rsidP="00361191">
      <w:pPr>
        <w:spacing w:after="0" w:line="312" w:lineRule="auto"/>
        <w:jc w:val="both"/>
        <w:rPr>
          <w:rFonts w:ascii="Times New Roman" w:hAnsi="Times New Roman" w:cs="Times New Roman"/>
          <w:b/>
          <w:color w:val="000000"/>
          <w:spacing w:val="-4"/>
          <w:sz w:val="26"/>
          <w:szCs w:val="26"/>
        </w:rPr>
      </w:pPr>
    </w:p>
    <w:p w:rsidR="001A6247" w:rsidRPr="00361191" w:rsidRDefault="001A6247" w:rsidP="00361191">
      <w:pPr>
        <w:spacing w:after="0" w:line="312" w:lineRule="auto"/>
        <w:jc w:val="both"/>
        <w:rPr>
          <w:rFonts w:ascii="Times New Roman" w:hAnsi="Times New Roman" w:cs="Times New Roman"/>
          <w:b/>
          <w:color w:val="000000"/>
          <w:spacing w:val="-4"/>
          <w:sz w:val="26"/>
          <w:szCs w:val="26"/>
        </w:rPr>
      </w:pPr>
      <w:r w:rsidRPr="00361191">
        <w:rPr>
          <w:rFonts w:ascii="Times New Roman" w:hAnsi="Times New Roman" w:cs="Times New Roman"/>
          <w:b/>
          <w:color w:val="000000"/>
          <w:spacing w:val="-4"/>
          <w:sz w:val="26"/>
          <w:szCs w:val="26"/>
        </w:rPr>
        <w:t xml:space="preserve">b. Trình bày và nộp </w:t>
      </w:r>
      <w:r w:rsidRPr="00361191">
        <w:rPr>
          <w:rFonts w:ascii="Times New Roman" w:hAnsi="Times New Roman" w:cs="Times New Roman"/>
          <w:b/>
          <w:bCs/>
          <w:iCs/>
          <w:color w:val="000000"/>
          <w:sz w:val="26"/>
          <w:szCs w:val="26"/>
        </w:rPr>
        <w:t>Báo cáo thực tập tổng hợp</w:t>
      </w:r>
    </w:p>
    <w:p w:rsidR="001A6247" w:rsidRPr="00361191" w:rsidRDefault="001A6247" w:rsidP="00361191">
      <w:pPr>
        <w:spacing w:after="0" w:line="312" w:lineRule="auto"/>
        <w:ind w:firstLine="720"/>
        <w:jc w:val="both"/>
        <w:rPr>
          <w:rFonts w:ascii="Times New Roman" w:hAnsi="Times New Roman" w:cs="Times New Roman"/>
          <w:color w:val="000000"/>
          <w:spacing w:val="-4"/>
          <w:sz w:val="26"/>
          <w:szCs w:val="26"/>
        </w:rPr>
      </w:pPr>
      <w:r w:rsidRPr="00361191">
        <w:rPr>
          <w:rFonts w:ascii="Times New Roman" w:hAnsi="Times New Roman" w:cs="Times New Roman"/>
          <w:color w:val="000000"/>
          <w:spacing w:val="-4"/>
          <w:sz w:val="26"/>
          <w:szCs w:val="26"/>
        </w:rPr>
        <w:t xml:space="preserve">Số trang tối thiểu của </w:t>
      </w:r>
      <w:r w:rsidRPr="00361191">
        <w:rPr>
          <w:rFonts w:ascii="Times New Roman" w:hAnsi="Times New Roman" w:cs="Times New Roman"/>
          <w:bCs/>
          <w:iCs/>
          <w:color w:val="000000"/>
          <w:sz w:val="26"/>
          <w:szCs w:val="26"/>
        </w:rPr>
        <w:t>Báo cáo thực tập tổng hợp</w:t>
      </w:r>
      <w:r w:rsidRPr="00361191">
        <w:rPr>
          <w:rFonts w:ascii="Times New Roman" w:hAnsi="Times New Roman" w:cs="Times New Roman"/>
          <w:color w:val="000000"/>
          <w:spacing w:val="-4"/>
          <w:sz w:val="26"/>
          <w:szCs w:val="26"/>
        </w:rPr>
        <w:t xml:space="preserve"> là </w:t>
      </w:r>
      <w:r w:rsidRPr="00361191">
        <w:rPr>
          <w:rFonts w:ascii="Times New Roman" w:hAnsi="Times New Roman" w:cs="Times New Roman"/>
          <w:b/>
          <w:color w:val="000000"/>
          <w:spacing w:val="-4"/>
          <w:sz w:val="26"/>
          <w:szCs w:val="26"/>
        </w:rPr>
        <w:t>20 trang</w:t>
      </w:r>
      <w:r w:rsidRPr="00361191">
        <w:rPr>
          <w:rFonts w:ascii="Times New Roman" w:hAnsi="Times New Roman" w:cs="Times New Roman"/>
          <w:color w:val="000000"/>
          <w:spacing w:val="-4"/>
          <w:sz w:val="26"/>
          <w:szCs w:val="26"/>
        </w:rPr>
        <w:t xml:space="preserve">, không kể phần Phụ lục (nếu có). Trang bìa báo cáo </w:t>
      </w:r>
      <w:r w:rsidRPr="00361191">
        <w:rPr>
          <w:rFonts w:ascii="Times New Roman" w:hAnsi="Times New Roman" w:cs="Times New Roman"/>
          <w:bCs/>
          <w:iCs/>
          <w:color w:val="000000"/>
          <w:sz w:val="26"/>
          <w:szCs w:val="26"/>
        </w:rPr>
        <w:t>thực tập tổng hợp</w:t>
      </w:r>
      <w:r w:rsidR="00D51294">
        <w:rPr>
          <w:rFonts w:ascii="Times New Roman" w:hAnsi="Times New Roman" w:cs="Times New Roman"/>
          <w:bCs/>
          <w:iCs/>
          <w:color w:val="000000"/>
          <w:sz w:val="26"/>
          <w:szCs w:val="26"/>
        </w:rPr>
        <w:t xml:space="preserve"> </w:t>
      </w:r>
      <w:r w:rsidRPr="00361191">
        <w:rPr>
          <w:rFonts w:ascii="Times New Roman" w:hAnsi="Times New Roman" w:cs="Times New Roman"/>
          <w:color w:val="000000"/>
          <w:spacing w:val="-4"/>
          <w:sz w:val="26"/>
          <w:szCs w:val="26"/>
        </w:rPr>
        <w:t>trình bày theo Phụ lục 1.</w:t>
      </w:r>
    </w:p>
    <w:p w:rsidR="001A6247" w:rsidRPr="00361191" w:rsidRDefault="001A6247" w:rsidP="00361191">
      <w:pPr>
        <w:spacing w:after="0" w:line="312" w:lineRule="auto"/>
        <w:ind w:firstLine="720"/>
        <w:jc w:val="both"/>
        <w:rPr>
          <w:rFonts w:ascii="Times New Roman" w:hAnsi="Times New Roman" w:cs="Times New Roman"/>
          <w:color w:val="000000"/>
          <w:spacing w:val="-4"/>
          <w:sz w:val="26"/>
          <w:szCs w:val="26"/>
        </w:rPr>
      </w:pPr>
      <w:r w:rsidRPr="00361191">
        <w:rPr>
          <w:rFonts w:ascii="Times New Roman" w:hAnsi="Times New Roman" w:cs="Times New Roman"/>
          <w:bCs/>
          <w:iCs/>
          <w:color w:val="000000"/>
          <w:sz w:val="26"/>
          <w:szCs w:val="26"/>
        </w:rPr>
        <w:t>Báo cáo thực tập tổng hợp</w:t>
      </w:r>
      <w:r w:rsidRPr="00361191">
        <w:rPr>
          <w:rFonts w:ascii="Times New Roman" w:hAnsi="Times New Roman" w:cs="Times New Roman"/>
          <w:color w:val="000000"/>
          <w:sz w:val="26"/>
          <w:szCs w:val="26"/>
        </w:rPr>
        <w:t xml:space="preserve"> (và </w:t>
      </w:r>
      <w:r w:rsidRPr="00361191">
        <w:rPr>
          <w:rFonts w:ascii="Times New Roman" w:hAnsi="Times New Roman" w:cs="Times New Roman"/>
          <w:color w:val="000000"/>
          <w:spacing w:val="-4"/>
          <w:sz w:val="26"/>
          <w:szCs w:val="26"/>
        </w:rPr>
        <w:t>Chuyên đề thực tập) phải được trình bày trên khổ giấy A4, phông chữ Times New Roman, cỡ chữ 13, cách dòng 1,3, kiểu gõ Unicode, lề trên 3,5 cm, lề dưới 3,0 cm, lề trái 3,5 cm, lề phải 2,0 cm. Số trang được đánh ở giữa, trên đầu mỗi trang.</w:t>
      </w:r>
    </w:p>
    <w:p w:rsidR="001A6247" w:rsidRPr="00361191" w:rsidRDefault="001A6247" w:rsidP="005D29C1">
      <w:pPr>
        <w:shd w:val="clear" w:color="auto" w:fill="FFFFFF"/>
        <w:spacing w:after="0" w:line="312" w:lineRule="auto"/>
        <w:ind w:firstLine="720"/>
        <w:jc w:val="both"/>
        <w:rPr>
          <w:rFonts w:ascii="Times New Roman" w:eastAsia="Times New Roman" w:hAnsi="Times New Roman" w:cs="Times New Roman"/>
          <w:b/>
          <w:bCs/>
          <w:color w:val="000000"/>
          <w:sz w:val="26"/>
          <w:szCs w:val="26"/>
        </w:rPr>
      </w:pPr>
      <w:r w:rsidRPr="00361191">
        <w:rPr>
          <w:rFonts w:ascii="Times New Roman" w:hAnsi="Times New Roman" w:cs="Times New Roman"/>
          <w:bCs/>
          <w:iCs/>
          <w:color w:val="000000"/>
          <w:sz w:val="26"/>
          <w:szCs w:val="26"/>
          <w:u w:val="single"/>
        </w:rPr>
        <w:t>Báo cáo thực tập tổng hợp</w:t>
      </w:r>
      <w:r w:rsidRPr="00361191">
        <w:rPr>
          <w:rFonts w:ascii="Times New Roman" w:hAnsi="Times New Roman" w:cs="Times New Roman"/>
          <w:bCs/>
          <w:iCs/>
          <w:color w:val="000000"/>
          <w:sz w:val="26"/>
          <w:szCs w:val="26"/>
        </w:rPr>
        <w:t xml:space="preserve"> được nộp trực tiế</w:t>
      </w:r>
      <w:r w:rsidR="000C352B" w:rsidRPr="00361191">
        <w:rPr>
          <w:rFonts w:ascii="Times New Roman" w:hAnsi="Times New Roman" w:cs="Times New Roman"/>
          <w:bCs/>
          <w:iCs/>
          <w:color w:val="000000"/>
          <w:sz w:val="26"/>
          <w:szCs w:val="26"/>
        </w:rPr>
        <w:t>p cho Giảng viên</w:t>
      </w:r>
      <w:r w:rsidRPr="00361191">
        <w:rPr>
          <w:rFonts w:ascii="Times New Roman" w:hAnsi="Times New Roman" w:cs="Times New Roman"/>
          <w:bCs/>
          <w:iCs/>
          <w:color w:val="000000"/>
          <w:sz w:val="26"/>
          <w:szCs w:val="26"/>
        </w:rPr>
        <w:t xml:space="preserve"> hướng dẫn khi triển khai Đợt 2 (vào ngày </w:t>
      </w:r>
      <w:r w:rsidR="00927B00">
        <w:rPr>
          <w:rFonts w:ascii="Times New Roman" w:hAnsi="Times New Roman" w:cs="Times New Roman"/>
          <w:bCs/>
          <w:iCs/>
          <w:color w:val="000000"/>
          <w:sz w:val="26"/>
          <w:szCs w:val="26"/>
        </w:rPr>
        <w:t>13/01/2018</w:t>
      </w:r>
      <w:r w:rsidRPr="00361191">
        <w:rPr>
          <w:rFonts w:ascii="Times New Roman" w:hAnsi="Times New Roman" w:cs="Times New Roman"/>
          <w:bCs/>
          <w:iCs/>
          <w:color w:val="000000"/>
          <w:sz w:val="26"/>
          <w:szCs w:val="26"/>
        </w:rPr>
        <w:t xml:space="preserve">) tại </w:t>
      </w:r>
      <w:r w:rsidR="00927B00">
        <w:rPr>
          <w:rFonts w:ascii="Times New Roman" w:eastAsia="Times New Roman" w:hAnsi="Times New Roman" w:cs="Times New Roman"/>
          <w:b/>
          <w:bCs/>
          <w:color w:val="000000"/>
          <w:sz w:val="26"/>
          <w:szCs w:val="26"/>
        </w:rPr>
        <w:t>Trường Cao đẳng Cộng đồng Lào Cai</w:t>
      </w:r>
    </w:p>
    <w:p w:rsidR="00D51294" w:rsidRDefault="00D51294"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1A6247"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2</w:t>
      </w:r>
      <w:r w:rsidR="00A37D48" w:rsidRPr="00361191">
        <w:rPr>
          <w:rFonts w:ascii="Times New Roman" w:eastAsia="Times New Roman" w:hAnsi="Times New Roman" w:cs="Times New Roman"/>
          <w:b/>
          <w:bCs/>
          <w:color w:val="000000"/>
          <w:sz w:val="26"/>
          <w:szCs w:val="26"/>
        </w:rPr>
        <w:t>. Chuyên đề thực tập</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a. Tên đề tài chuyên đề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Chuyên đề thực tập được viết theo một đề tài cụ thể do </w:t>
      </w:r>
      <w:r w:rsidR="000C352B"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đề xuất và được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thông qua </w:t>
      </w:r>
      <w:r w:rsidR="000C352B" w:rsidRPr="00361191">
        <w:rPr>
          <w:rFonts w:ascii="Times New Roman" w:eastAsia="Times New Roman" w:hAnsi="Times New Roman" w:cs="Times New Roman"/>
          <w:color w:val="000000"/>
          <w:sz w:val="26"/>
          <w:szCs w:val="26"/>
        </w:rPr>
        <w:t xml:space="preserve">(có thể) </w:t>
      </w:r>
      <w:r w:rsidRPr="00361191">
        <w:rPr>
          <w:rFonts w:ascii="Times New Roman" w:eastAsia="Times New Roman" w:hAnsi="Times New Roman" w:cs="Times New Roman"/>
          <w:color w:val="000000"/>
          <w:sz w:val="26"/>
          <w:szCs w:val="26"/>
        </w:rPr>
        <w:t xml:space="preserve">ngay trong đợt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thực tập làm việc trực tiếp lần thứ nhất với các nhóm</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Đề tài chuyên đề </w:t>
      </w:r>
      <w:r w:rsidR="000C352B" w:rsidRPr="00361191">
        <w:rPr>
          <w:rFonts w:ascii="Times New Roman" w:eastAsia="Times New Roman" w:hAnsi="Times New Roman" w:cs="Times New Roman"/>
          <w:color w:val="000000"/>
          <w:sz w:val="26"/>
          <w:szCs w:val="26"/>
        </w:rPr>
        <w:t xml:space="preserve">thực tập </w:t>
      </w:r>
      <w:r w:rsidRPr="00361191">
        <w:rPr>
          <w:rFonts w:ascii="Times New Roman" w:eastAsia="Times New Roman" w:hAnsi="Times New Roman" w:cs="Times New Roman"/>
          <w:color w:val="000000"/>
          <w:sz w:val="26"/>
          <w:szCs w:val="26"/>
        </w:rPr>
        <w:t>phải đảm bảo thoả mãn cả 3 yêu cầu là:</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Một là, </w:t>
      </w:r>
      <w:r w:rsidRPr="00361191">
        <w:rPr>
          <w:rFonts w:ascii="Times New Roman" w:eastAsia="Times New Roman" w:hAnsi="Times New Roman" w:cs="Times New Roman"/>
          <w:color w:val="000000"/>
          <w:sz w:val="26"/>
          <w:szCs w:val="26"/>
        </w:rPr>
        <w:t>nghiên cứu nội dung vấn đề </w:t>
      </w:r>
      <w:r w:rsidRPr="00361191">
        <w:rPr>
          <w:rFonts w:ascii="Times New Roman" w:eastAsia="Times New Roman" w:hAnsi="Times New Roman" w:cs="Times New Roman"/>
          <w:color w:val="000000"/>
          <w:sz w:val="26"/>
          <w:szCs w:val="26"/>
          <w:u w:val="single"/>
        </w:rPr>
        <w:t> pháp luật </w:t>
      </w:r>
      <w:r w:rsidRPr="00361191">
        <w:rPr>
          <w:rFonts w:ascii="Times New Roman" w:eastAsia="Times New Roman" w:hAnsi="Times New Roman" w:cs="Times New Roman"/>
          <w:color w:val="000000"/>
          <w:sz w:val="26"/>
          <w:szCs w:val="26"/>
        </w:rPr>
        <w:t> .</w:t>
      </w:r>
    </w:p>
    <w:p w:rsidR="00A37D48" w:rsidRDefault="00A37D48" w:rsidP="00551581">
      <w:pPr>
        <w:shd w:val="clear" w:color="auto" w:fill="FFFFFF"/>
        <w:spacing w:after="0" w:line="312" w:lineRule="auto"/>
        <w:ind w:firstLine="720"/>
        <w:jc w:val="both"/>
        <w:rPr>
          <w:rFonts w:ascii="Times New Roman" w:eastAsia="Times New Roman" w:hAnsi="Times New Roman" w:cs="Times New Roman"/>
          <w:color w:val="000000"/>
          <w:sz w:val="26"/>
          <w:szCs w:val="26"/>
          <w:u w:val="single"/>
        </w:rPr>
      </w:pPr>
      <w:r w:rsidRPr="00361191">
        <w:rPr>
          <w:rFonts w:ascii="Times New Roman" w:eastAsia="Times New Roman" w:hAnsi="Times New Roman" w:cs="Times New Roman"/>
          <w:b/>
          <w:bCs/>
          <w:i/>
          <w:iCs/>
          <w:color w:val="000000"/>
          <w:sz w:val="26"/>
          <w:szCs w:val="26"/>
        </w:rPr>
        <w:t>Hai là, </w:t>
      </w:r>
      <w:r w:rsidRPr="00361191">
        <w:rPr>
          <w:rFonts w:ascii="Times New Roman" w:eastAsia="Times New Roman" w:hAnsi="Times New Roman" w:cs="Times New Roman"/>
          <w:color w:val="000000"/>
          <w:sz w:val="26"/>
          <w:szCs w:val="26"/>
        </w:rPr>
        <w:t>nội dung pháp lý liên quan đến </w:t>
      </w:r>
      <w:r w:rsidR="00DB1163" w:rsidRPr="00361191">
        <w:rPr>
          <w:rFonts w:ascii="Times New Roman" w:eastAsia="Times New Roman" w:hAnsi="Times New Roman" w:cs="Times New Roman"/>
          <w:color w:val="000000"/>
          <w:sz w:val="26"/>
          <w:szCs w:val="26"/>
          <w:u w:val="single"/>
        </w:rPr>
        <w:t>hoạt  đ</w:t>
      </w:r>
      <w:r w:rsidRPr="00361191">
        <w:rPr>
          <w:rFonts w:ascii="Times New Roman" w:eastAsia="Times New Roman" w:hAnsi="Times New Roman" w:cs="Times New Roman"/>
          <w:color w:val="000000"/>
          <w:sz w:val="26"/>
          <w:szCs w:val="26"/>
          <w:u w:val="single"/>
        </w:rPr>
        <w:t>ộng  kinh  doanh  hoặc  quản  lý  nhà  nước về kinh tế .</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Ba là</w:t>
      </w:r>
      <w:r w:rsidRPr="00361191">
        <w:rPr>
          <w:rFonts w:ascii="Times New Roman" w:eastAsia="Times New Roman" w:hAnsi="Times New Roman" w:cs="Times New Roman"/>
          <w:i/>
          <w:iCs/>
          <w:color w:val="000000"/>
          <w:sz w:val="26"/>
          <w:szCs w:val="26"/>
        </w:rPr>
        <w:t>, </w:t>
      </w:r>
      <w:r w:rsidRPr="00361191">
        <w:rPr>
          <w:rFonts w:ascii="Times New Roman" w:eastAsia="Times New Roman" w:hAnsi="Times New Roman" w:cs="Times New Roman"/>
          <w:color w:val="000000"/>
          <w:sz w:val="26"/>
          <w:szCs w:val="26"/>
        </w:rPr>
        <w:t>những nội dung trên phải gắn với thực tiễn tại 1 </w:t>
      </w:r>
      <w:r w:rsidRPr="00361191">
        <w:rPr>
          <w:rFonts w:ascii="Times New Roman" w:eastAsia="Times New Roman" w:hAnsi="Times New Roman" w:cs="Times New Roman"/>
          <w:color w:val="000000"/>
          <w:sz w:val="26"/>
          <w:szCs w:val="26"/>
          <w:u w:val="single"/>
        </w:rPr>
        <w:t> đơn vị thực tập cụ thể </w:t>
      </w:r>
      <w:r w:rsidRPr="00361191">
        <w:rPr>
          <w:rFonts w:ascii="Times New Roman" w:eastAsia="Times New Roman" w:hAnsi="Times New Roman" w:cs="Times New Roman"/>
          <w:color w:val="000000"/>
          <w:sz w:val="26"/>
          <w:szCs w:val="26"/>
        </w:rPr>
        <w:t> .</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Tên của đề tài chuyên đề </w:t>
      </w:r>
      <w:r w:rsidR="000C352B" w:rsidRPr="00361191">
        <w:rPr>
          <w:rFonts w:ascii="Times New Roman" w:eastAsia="Times New Roman" w:hAnsi="Times New Roman" w:cs="Times New Roman"/>
          <w:color w:val="000000"/>
          <w:sz w:val="26"/>
          <w:szCs w:val="26"/>
        </w:rPr>
        <w:t xml:space="preserve">thực tập </w:t>
      </w:r>
      <w:r w:rsidRPr="00361191">
        <w:rPr>
          <w:rFonts w:ascii="Times New Roman" w:eastAsia="Times New Roman" w:hAnsi="Times New Roman" w:cs="Times New Roman"/>
          <w:color w:val="000000"/>
          <w:sz w:val="26"/>
          <w:szCs w:val="26"/>
        </w:rPr>
        <w:t>phải thể hiện được cả 3 yêu cầu nêu trên.</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Sau đây là những gợi ý về các chủ đề cho việc lựa chọn đề tài thực tập chuyên đề:</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 Những vấn đề lý luận và thực tế áp dụng Luật Doanh nghiệp, Luật Đầu tư tại cơ sở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2) Những vấn đề pháp lý trong quá trình tái cấu trúc doanh nghiệp nhà nước, cổ phần hoá doanh nghiệp 100% vốn nhà nước, chuyển đổi các loại doanh ng</w:t>
      </w:r>
      <w:r w:rsidR="00440F07" w:rsidRPr="00361191">
        <w:rPr>
          <w:rFonts w:ascii="Times New Roman" w:eastAsia="Times New Roman" w:hAnsi="Times New Roman" w:cs="Times New Roman"/>
          <w:color w:val="000000"/>
          <w:sz w:val="26"/>
          <w:szCs w:val="26"/>
        </w:rPr>
        <w:t>hiệp theo Luật Doanh nghiệp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3) Những vấn đề quản lý nhà nước đối với hoạt động kinh doanh của doanh nghiệp.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4) Chế độ pháp lý về quản trị các công ty, doanh nghiệp; Thực tiễn và giải pháp xử lý những vấn đề pháp lý phát sinh trong việc thành lập và tổ chức quản lý hoạt động của các công ty cổ phần, công ty TNHH hai thành viên trở lên, công ty TNHH một thành viên, công ty hợp danh, doanh nghiệp tư nhân, hợp tác xã, đối </w:t>
      </w:r>
      <w:r w:rsidR="00440F07" w:rsidRPr="00361191">
        <w:rPr>
          <w:rFonts w:ascii="Times New Roman" w:eastAsia="Times New Roman" w:hAnsi="Times New Roman" w:cs="Times New Roman"/>
          <w:color w:val="000000"/>
          <w:sz w:val="26"/>
          <w:szCs w:val="26"/>
        </w:rPr>
        <w:t>chiếu với Luật Doanh nghiệp, Luật hợp tác xã</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5) Những tranh chấp liên quan đến việc thành lập, quản lý hoạt động của công ty</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6) Luật thuế giá trị gia tăng (hoặc thuế thu nhập doanh nghiệp, thuế xuất khẩu, thuế nhập khẩu...) nhìn từ hoạt động của doanh nghiệp hoặc cơ quan nhà nước có liên quan.</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7) Pháp luật bảo hộ và thực thi quyền sở hữu trí tuệ (đối với nhãn hiệu hàng hoá, dịch vụ hoặc các đối tượng sở hữu công nghiệp khác, pháp luật về thương hiệu) trong các doanh nghiệp.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8) Chế độ pháp lý đối với những nội dung cơ bản của pháp luật lao động (hoặc một chế định cụ thể của Bộ luật lao động) tại doanh nghiệp như giao kết và thực hiện hợp đồng lao động, bảo hiểm xã hội, giải quyết tranh chấp lao động...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9) Chế độ pháp lý đối với những dịch vụ cụ thể của Luật Thương mại nhìn từ thực tiễn áp dụng của doanh nghiệp như pháp luật về quảng cáo, khuyến mại, hội chợ, triển lãm, đấu giá, đấu thầu, logistic, nhượng quyền thương mại...</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10) Ký kết, thực hiện các loại hợp đồng mua, bán hàng hoá; hợp đồng dịch vụ tại đơn vị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11) Ký kết, thực hiện hợp đồng xuất, nhập khẩu tại doanh nghiệp.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12) Tranh chấp trong thực hiện hợp đồng và việc giải quyết các tranh chấp phát sinh trong thực hiện các loại hợp đồng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13) Chế độ pháp lý về đấu thầu (mời thầu, dự thầu) và thực tiễn tại 1 đơn vị</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14) Pháp luật về giải quyết tranh chấp kinh doanh, thương mại với các phương thức giải quyết bằng Trọng tài thương mại, Tòa án.</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15) Tổ chức công tác pháp chế tại các doanh nghiệp lớn, tại UBND, các Bộ,</w:t>
      </w:r>
      <w:r w:rsidR="00D51294">
        <w:rPr>
          <w:rFonts w:ascii="Times New Roman" w:eastAsia="Times New Roman" w:hAnsi="Times New Roman" w:cs="Times New Roman"/>
          <w:color w:val="000000"/>
          <w:sz w:val="26"/>
          <w:szCs w:val="26"/>
        </w:rPr>
        <w:t xml:space="preserve"> cơ quan ngang Bộ, cơ quan thuộc Chính phủ</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16) Những nội dung cụ thể của Bộ luật dân sự 20</w:t>
      </w:r>
      <w:r w:rsidR="00551581">
        <w:rPr>
          <w:rFonts w:ascii="Times New Roman" w:eastAsia="Times New Roman" w:hAnsi="Times New Roman" w:cs="Times New Roman"/>
          <w:color w:val="000000"/>
          <w:sz w:val="26"/>
          <w:szCs w:val="26"/>
        </w:rPr>
        <w:t>1</w:t>
      </w:r>
      <w:bookmarkStart w:id="0" w:name="_GoBack"/>
      <w:bookmarkEnd w:id="0"/>
      <w:r w:rsidRPr="00361191">
        <w:rPr>
          <w:rFonts w:ascii="Times New Roman" w:eastAsia="Times New Roman" w:hAnsi="Times New Roman" w:cs="Times New Roman"/>
          <w:color w:val="000000"/>
          <w:sz w:val="26"/>
          <w:szCs w:val="26"/>
        </w:rPr>
        <w:t>5 và thực tiễn áp dụng.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17) Pháp luật và thực tiễn thi hành pháp luật tại địa phương, cơ quan về bảo vệ môi trường, giải quyết các tranh chấp đất đai…</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18) Những vấn đề thực tiễn đặt ra về tố tụng hình sự, tố tụng kinh tế, lao động, hành chính, tố tụng dân sự khác và tố tụng cạnh tranh.</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Nếu địa điểm thực tập là UBND huyện, xã thì có thể lựa chọn đề tài là công tác tư pháp, đăng ký và quản lý hộ tịch trên địa bàn.</w:t>
      </w:r>
    </w:p>
    <w:p w:rsidR="00D51294" w:rsidRDefault="00A37D48" w:rsidP="00D51294">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Ngoài những chủ đề này, khuyến khích sinh viên lựa chọn những chủ đề khác nằm trong nội dung các học phần như: Luật dân sự, Luật thương mại, Luật thương mại quốc tế, Lý luận nhà nước và pháp luật, Luật Hiến pháp</w:t>
      </w:r>
      <w:r w:rsidR="00D51294">
        <w:rPr>
          <w:rFonts w:ascii="Times New Roman" w:eastAsia="Times New Roman" w:hAnsi="Times New Roman" w:cs="Times New Roman"/>
          <w:color w:val="000000"/>
          <w:sz w:val="26"/>
          <w:szCs w:val="26"/>
        </w:rPr>
        <w:t>…</w:t>
      </w:r>
    </w:p>
    <w:p w:rsidR="00D51294" w:rsidRDefault="00D51294" w:rsidP="00D51294">
      <w:pPr>
        <w:shd w:val="clear" w:color="auto" w:fill="FFFFFF"/>
        <w:spacing w:after="0" w:line="312" w:lineRule="auto"/>
        <w:ind w:firstLine="720"/>
        <w:jc w:val="both"/>
        <w:rPr>
          <w:rFonts w:ascii="Times New Roman" w:eastAsia="Times New Roman" w:hAnsi="Times New Roman" w:cs="Times New Roman"/>
          <w:color w:val="000000"/>
          <w:sz w:val="26"/>
          <w:szCs w:val="26"/>
        </w:rPr>
      </w:pPr>
    </w:p>
    <w:p w:rsidR="00A37D48" w:rsidRPr="00361191" w:rsidRDefault="00A37D48" w:rsidP="00D51294">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b. Cơ cấu chuyên đề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Cơ cấu của chuyên đề do từng </w:t>
      </w:r>
      <w:r w:rsidR="000C352B"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đề xuất theo hướng dẫn của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để thống nhất với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Theo truyền thống cơ cấu của một chuyên đề bao gồm các Chương sau đây:</w:t>
      </w:r>
    </w:p>
    <w:p w:rsidR="00A37D48" w:rsidRPr="00361191" w:rsidRDefault="00D51294"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Chương 1</w:t>
      </w:r>
      <w:r w:rsidR="00A37D48" w:rsidRPr="00361191">
        <w:rPr>
          <w:rFonts w:ascii="Times New Roman" w:eastAsia="Times New Roman" w:hAnsi="Times New Roman" w:cs="Times New Roman"/>
          <w:color w:val="000000"/>
          <w:sz w:val="26"/>
          <w:szCs w:val="26"/>
        </w:rPr>
        <w:t>: Cơ sở lý luận và cơ sở pháp lý của đề tài nghiên cứu (</w:t>
      </w:r>
      <w:r w:rsidR="00A37D48" w:rsidRPr="00361191">
        <w:rPr>
          <w:rFonts w:ascii="Times New Roman" w:eastAsia="Times New Roman" w:hAnsi="Times New Roman" w:cs="Times New Roman"/>
          <w:i/>
          <w:iCs/>
          <w:color w:val="000000"/>
          <w:sz w:val="26"/>
          <w:szCs w:val="26"/>
        </w:rPr>
        <w:t>có thể không viết chương này để tránh sao chép trái phép)</w:t>
      </w:r>
    </w:p>
    <w:p w:rsidR="00A37D48" w:rsidRPr="00361191" w:rsidRDefault="00D51294"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Chương 2</w:t>
      </w:r>
      <w:r w:rsidR="00A37D48" w:rsidRPr="00361191">
        <w:rPr>
          <w:rFonts w:ascii="Times New Roman" w:eastAsia="Times New Roman" w:hAnsi="Times New Roman" w:cs="Times New Roman"/>
          <w:color w:val="000000"/>
          <w:sz w:val="26"/>
          <w:szCs w:val="26"/>
        </w:rPr>
        <w:t>: Phân tích thực tiễn áp dụng pháp luật trong hoạt động liên quan đề tài tại đơn vị thực tập</w:t>
      </w:r>
    </w:p>
    <w:p w:rsidR="00A37D48" w:rsidRPr="00361191" w:rsidRDefault="00D51294"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Chương 3</w:t>
      </w:r>
      <w:r w:rsidR="00A37D48" w:rsidRPr="00361191">
        <w:rPr>
          <w:rFonts w:ascii="Times New Roman" w:eastAsia="Times New Roman" w:hAnsi="Times New Roman" w:cs="Times New Roman"/>
          <w:color w:val="000000"/>
          <w:sz w:val="26"/>
          <w:szCs w:val="26"/>
        </w:rPr>
        <w:t>: Kiến nghị nhằm hoàn thiện vấn đề của đề tài nghiên cứu.</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Tùy vào đề tài cụ thể của từng </w:t>
      </w:r>
      <w:r w:rsidR="000C352B" w:rsidRPr="00361191">
        <w:rPr>
          <w:rFonts w:ascii="Times New Roman" w:eastAsia="Times New Roman" w:hAnsi="Times New Roman" w:cs="Times New Roman"/>
          <w:color w:val="000000"/>
          <w:sz w:val="26"/>
          <w:szCs w:val="26"/>
        </w:rPr>
        <w:t xml:space="preserve">học </w:t>
      </w:r>
      <w:r w:rsidRPr="00361191">
        <w:rPr>
          <w:rFonts w:ascii="Times New Roman" w:eastAsia="Times New Roman" w:hAnsi="Times New Roman" w:cs="Times New Roman"/>
          <w:color w:val="000000"/>
          <w:sz w:val="26"/>
          <w:szCs w:val="26"/>
        </w:rPr>
        <w:t xml:space="preserve">viên lựa chọn,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hướng dẫn thực tập xác định cơ cấu nội dung của chuyên đề trong đề cương sơ bộ.</w:t>
      </w:r>
    </w:p>
    <w:p w:rsidR="00D51294" w:rsidRDefault="00D51294" w:rsidP="00361191">
      <w:pPr>
        <w:shd w:val="clear" w:color="auto" w:fill="FFFFFF"/>
        <w:spacing w:after="0" w:line="312" w:lineRule="auto"/>
        <w:jc w:val="both"/>
        <w:rPr>
          <w:rFonts w:ascii="Times New Roman" w:eastAsia="Times New Roman" w:hAnsi="Times New Roman" w:cs="Times New Roman"/>
          <w:b/>
          <w:bCs/>
          <w:i/>
          <w:i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c. Tổng kết, báo cáo kết quả và lấy xác nhận thực tập của đơn vị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Chậm nhất là trong tuần cuối của đợt thực tập</w:t>
      </w:r>
      <w:r w:rsidR="00927B00">
        <w:rPr>
          <w:rFonts w:ascii="Times New Roman" w:eastAsia="Times New Roman" w:hAnsi="Times New Roman" w:cs="Times New Roman"/>
          <w:color w:val="000000"/>
          <w:sz w:val="26"/>
          <w:szCs w:val="26"/>
        </w:rPr>
        <w:t xml:space="preserve">, </w:t>
      </w:r>
      <w:r w:rsidR="000C352B" w:rsidRPr="00361191">
        <w:rPr>
          <w:rFonts w:ascii="Times New Roman" w:eastAsia="Times New Roman" w:hAnsi="Times New Roman" w:cs="Times New Roman"/>
          <w:color w:val="000000"/>
          <w:sz w:val="26"/>
          <w:szCs w:val="26"/>
        </w:rPr>
        <w:t>học</w:t>
      </w:r>
      <w:r w:rsidRPr="00361191">
        <w:rPr>
          <w:rFonts w:ascii="Times New Roman" w:eastAsia="Times New Roman" w:hAnsi="Times New Roman" w:cs="Times New Roman"/>
          <w:color w:val="000000"/>
          <w:sz w:val="26"/>
          <w:szCs w:val="26"/>
        </w:rPr>
        <w:t xml:space="preserve"> viên phải hoàn thành việc viết chuyên đề thực tập, thông qua nội dung chuyên đề này với đơn vị thực tập (nếu đơn vị thực tập có yêu cầu) và lấy </w:t>
      </w:r>
      <w:r w:rsidRPr="00361191">
        <w:rPr>
          <w:rFonts w:ascii="Times New Roman" w:eastAsia="Times New Roman" w:hAnsi="Times New Roman" w:cs="Times New Roman"/>
          <w:b/>
          <w:bCs/>
          <w:color w:val="000000"/>
          <w:sz w:val="26"/>
          <w:szCs w:val="26"/>
        </w:rPr>
        <w:t>Bản nhận xét </w:t>
      </w:r>
      <w:r w:rsidRPr="00361191">
        <w:rPr>
          <w:rFonts w:ascii="Times New Roman" w:eastAsia="Times New Roman" w:hAnsi="Times New Roman" w:cs="Times New Roman"/>
          <w:color w:val="000000"/>
          <w:sz w:val="26"/>
          <w:szCs w:val="26"/>
        </w:rPr>
        <w:t xml:space="preserve">về quá trình thực tập tại cơ sở để đóng vào trong bản in chuyên đề chính thức trước khi nộp cho </w:t>
      </w:r>
      <w:r w:rsidR="000C352B" w:rsidRPr="00361191">
        <w:rPr>
          <w:rFonts w:ascii="Times New Roman" w:eastAsia="Times New Roman" w:hAnsi="Times New Roman" w:cs="Times New Roman"/>
          <w:color w:val="000000"/>
          <w:sz w:val="26"/>
          <w:szCs w:val="26"/>
        </w:rPr>
        <w:t>Khoa đại học tại chức</w:t>
      </w:r>
      <w:r w:rsidRPr="00361191">
        <w:rPr>
          <w:rFonts w:ascii="Times New Roman" w:eastAsia="Times New Roman" w:hAnsi="Times New Roman" w:cs="Times New Roman"/>
          <w:color w:val="000000"/>
          <w:sz w:val="26"/>
          <w:szCs w:val="26"/>
        </w:rPr>
        <w:t>.</w:t>
      </w:r>
    </w:p>
    <w:p w:rsidR="00D51294" w:rsidRDefault="00D51294" w:rsidP="00361191">
      <w:pPr>
        <w:shd w:val="clear" w:color="auto" w:fill="FFFFFF"/>
        <w:spacing w:after="0" w:line="312" w:lineRule="auto"/>
        <w:jc w:val="both"/>
        <w:rPr>
          <w:rFonts w:ascii="Times New Roman" w:eastAsia="Times New Roman" w:hAnsi="Times New Roman" w:cs="Times New Roman"/>
          <w:b/>
          <w:bCs/>
          <w:i/>
          <w:i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d. Trình bày và nộp chuyên đề thực tập</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Số trang tối thiểu của chuyên đề thực tập là </w:t>
      </w:r>
      <w:r w:rsidRPr="00361191">
        <w:rPr>
          <w:rFonts w:ascii="Times New Roman" w:eastAsia="Times New Roman" w:hAnsi="Times New Roman" w:cs="Times New Roman"/>
          <w:b/>
          <w:bCs/>
          <w:color w:val="000000"/>
          <w:sz w:val="26"/>
          <w:szCs w:val="26"/>
        </w:rPr>
        <w:t>40 trang</w:t>
      </w:r>
      <w:r w:rsidRPr="00361191">
        <w:rPr>
          <w:rFonts w:ascii="Times New Roman" w:eastAsia="Times New Roman" w:hAnsi="Times New Roman" w:cs="Times New Roman"/>
          <w:color w:val="000000"/>
          <w:sz w:val="26"/>
          <w:szCs w:val="26"/>
        </w:rPr>
        <w:t>, không kể phần Phụ lục (nếu có). Trang bìa chuyên đề thực tập trình bày theo Phụ lục 2.</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Thông qua </w:t>
      </w:r>
      <w:r w:rsidR="00927B00">
        <w:rPr>
          <w:rFonts w:ascii="Times New Roman" w:eastAsia="Times New Roman" w:hAnsi="Times New Roman" w:cs="Times New Roman"/>
          <w:b/>
          <w:bCs/>
          <w:color w:val="000000"/>
          <w:sz w:val="26"/>
          <w:szCs w:val="26"/>
        </w:rPr>
        <w:t>Trường Cao đẳng Cộng đồng Lào Cai</w:t>
      </w:r>
      <w:r w:rsidRPr="00361191">
        <w:rPr>
          <w:rFonts w:ascii="Times New Roman" w:eastAsia="Times New Roman" w:hAnsi="Times New Roman" w:cs="Times New Roman"/>
          <w:color w:val="000000"/>
          <w:sz w:val="26"/>
          <w:szCs w:val="26"/>
        </w:rPr>
        <w:t xml:space="preserve">, </w:t>
      </w:r>
      <w:r w:rsidR="00D51294">
        <w:rPr>
          <w:rFonts w:ascii="Times New Roman" w:eastAsia="Times New Roman" w:hAnsi="Times New Roman" w:cs="Times New Roman"/>
          <w:color w:val="000000"/>
          <w:sz w:val="26"/>
          <w:szCs w:val="26"/>
        </w:rPr>
        <w:t>h</w:t>
      </w:r>
      <w:r w:rsidR="000C352B" w:rsidRPr="00361191">
        <w:rPr>
          <w:rFonts w:ascii="Times New Roman" w:eastAsia="Times New Roman" w:hAnsi="Times New Roman" w:cs="Times New Roman"/>
          <w:color w:val="000000"/>
          <w:sz w:val="26"/>
          <w:szCs w:val="26"/>
        </w:rPr>
        <w:t xml:space="preserve">ọc </w:t>
      </w:r>
      <w:r w:rsidRPr="00361191">
        <w:rPr>
          <w:rFonts w:ascii="Times New Roman" w:eastAsia="Times New Roman" w:hAnsi="Times New Roman" w:cs="Times New Roman"/>
          <w:color w:val="000000"/>
          <w:sz w:val="26"/>
          <w:szCs w:val="26"/>
        </w:rPr>
        <w:t xml:space="preserve">viên nộp chuyên đề thực tập cho giáo viên chủ nhiệm lớp (Thầy </w:t>
      </w:r>
      <w:r w:rsidR="00927B00">
        <w:rPr>
          <w:rFonts w:ascii="Times New Roman" w:eastAsia="Times New Roman" w:hAnsi="Times New Roman" w:cs="Times New Roman"/>
          <w:color w:val="000000"/>
          <w:sz w:val="26"/>
          <w:szCs w:val="26"/>
        </w:rPr>
        <w:t>Duy</w:t>
      </w:r>
      <w:r w:rsidR="000C352B" w:rsidRPr="00361191">
        <w:rPr>
          <w:rFonts w:ascii="Times New Roman" w:eastAsia="Times New Roman" w:hAnsi="Times New Roman" w:cs="Times New Roman"/>
          <w:color w:val="000000"/>
          <w:sz w:val="26"/>
          <w:szCs w:val="26"/>
        </w:rPr>
        <w:t xml:space="preserve"> –</w:t>
      </w:r>
      <w:r w:rsidR="00927B00">
        <w:rPr>
          <w:rFonts w:ascii="Times New Roman" w:eastAsia="Times New Roman" w:hAnsi="Times New Roman" w:cs="Times New Roman"/>
          <w:color w:val="000000"/>
          <w:sz w:val="26"/>
          <w:szCs w:val="26"/>
        </w:rPr>
        <w:t xml:space="preserve"> Khoa Đại học T</w:t>
      </w:r>
      <w:r w:rsidR="000C352B" w:rsidRPr="00361191">
        <w:rPr>
          <w:rFonts w:ascii="Times New Roman" w:eastAsia="Times New Roman" w:hAnsi="Times New Roman" w:cs="Times New Roman"/>
          <w:color w:val="000000"/>
          <w:sz w:val="26"/>
          <w:szCs w:val="26"/>
        </w:rPr>
        <w:t>ại chức</w:t>
      </w:r>
      <w:r w:rsidR="00927B00">
        <w:rPr>
          <w:rFonts w:ascii="Times New Roman" w:eastAsia="Times New Roman" w:hAnsi="Times New Roman" w:cs="Times New Roman"/>
          <w:color w:val="000000"/>
          <w:sz w:val="26"/>
          <w:szCs w:val="26"/>
        </w:rPr>
        <w:t>)</w:t>
      </w:r>
      <w:r w:rsidR="000C352B" w:rsidRPr="00361191">
        <w:rPr>
          <w:rFonts w:ascii="Times New Roman" w:eastAsia="Times New Roman" w:hAnsi="Times New Roman" w:cs="Times New Roman"/>
          <w:color w:val="000000"/>
          <w:sz w:val="26"/>
          <w:szCs w:val="26"/>
        </w:rPr>
        <w:t xml:space="preserve"> để chuyển đến  </w:t>
      </w:r>
      <w:r w:rsidRPr="00361191">
        <w:rPr>
          <w:rFonts w:ascii="Times New Roman" w:eastAsia="Times New Roman" w:hAnsi="Times New Roman" w:cs="Times New Roman"/>
          <w:color w:val="000000"/>
          <w:sz w:val="26"/>
          <w:szCs w:val="26"/>
        </w:rPr>
        <w:t>Khoa Luật bao gồm:</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- 0</w:t>
      </w:r>
      <w:r w:rsidR="000C352B" w:rsidRPr="00361191">
        <w:rPr>
          <w:rFonts w:ascii="Times New Roman" w:eastAsia="Times New Roman" w:hAnsi="Times New Roman" w:cs="Times New Roman"/>
          <w:color w:val="000000"/>
          <w:sz w:val="26"/>
          <w:szCs w:val="26"/>
        </w:rPr>
        <w:t>2</w:t>
      </w:r>
      <w:r w:rsidRPr="00361191">
        <w:rPr>
          <w:rFonts w:ascii="Times New Roman" w:eastAsia="Times New Roman" w:hAnsi="Times New Roman" w:cs="Times New Roman"/>
          <w:color w:val="000000"/>
          <w:sz w:val="26"/>
          <w:szCs w:val="26"/>
        </w:rPr>
        <w:t xml:space="preserve"> bản cứng (đóng bìa mềm)</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lastRenderedPageBreak/>
        <w:t>- 01 bản mềm chuyên đề chính thức (đĩa CD hoặc USB)</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xml:space="preserve">- Các bản thảo đề cương chuyên đề, phần viết của các chương có bút tích chữa chữ đỏ của </w:t>
      </w:r>
      <w:r w:rsidR="000C352B" w:rsidRPr="00361191">
        <w:rPr>
          <w:rFonts w:ascii="Times New Roman" w:eastAsia="Times New Roman" w:hAnsi="Times New Roman" w:cs="Times New Roman"/>
          <w:color w:val="000000"/>
          <w:sz w:val="26"/>
          <w:szCs w:val="26"/>
        </w:rPr>
        <w:t>giảng</w:t>
      </w:r>
      <w:r w:rsidRPr="00361191">
        <w:rPr>
          <w:rFonts w:ascii="Times New Roman" w:eastAsia="Times New Roman" w:hAnsi="Times New Roman" w:cs="Times New Roman"/>
          <w:color w:val="000000"/>
          <w:sz w:val="26"/>
          <w:szCs w:val="26"/>
        </w:rPr>
        <w:t xml:space="preserve"> viên để phục vụ </w:t>
      </w:r>
      <w:r w:rsidR="000C352B" w:rsidRPr="00361191">
        <w:rPr>
          <w:rFonts w:ascii="Times New Roman" w:eastAsia="Times New Roman" w:hAnsi="Times New Roman" w:cs="Times New Roman"/>
          <w:color w:val="000000"/>
          <w:sz w:val="26"/>
          <w:szCs w:val="26"/>
        </w:rPr>
        <w:t xml:space="preserve">công tác </w:t>
      </w:r>
      <w:r w:rsidRPr="00361191">
        <w:rPr>
          <w:rFonts w:ascii="Times New Roman" w:eastAsia="Times New Roman" w:hAnsi="Times New Roman" w:cs="Times New Roman"/>
          <w:color w:val="000000"/>
          <w:sz w:val="26"/>
          <w:szCs w:val="26"/>
        </w:rPr>
        <w:t>thanh tra của Trường.</w:t>
      </w:r>
    </w:p>
    <w:p w:rsidR="00A37D48" w:rsidRPr="00361191"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Nhóm trưởng nhóm thực tập tập hợp bản mềm của các thành viên nhóm mình và ghi thành 1 đĩa CD hoặc USB. Ban cán sự lớp hỗ trợ Trường trong việc thu, nộp chuyên đề thực tập và các tài liệu liên quan.</w:t>
      </w:r>
    </w:p>
    <w:p w:rsidR="00A37D48" w:rsidRDefault="00A37D48" w:rsidP="005D29C1">
      <w:pPr>
        <w:shd w:val="clear" w:color="auto" w:fill="FFFFFF"/>
        <w:spacing w:after="0" w:line="312" w:lineRule="auto"/>
        <w:ind w:firstLine="720"/>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Thời hạn nộp chuyên đề thực tập chậm nhất là ngày </w:t>
      </w:r>
      <w:r w:rsidR="00927B00">
        <w:rPr>
          <w:rFonts w:ascii="Times New Roman" w:eastAsia="Times New Roman" w:hAnsi="Times New Roman" w:cs="Times New Roman"/>
          <w:b/>
          <w:bCs/>
          <w:color w:val="000000"/>
          <w:sz w:val="26"/>
          <w:szCs w:val="26"/>
        </w:rPr>
        <w:t>20/02</w:t>
      </w:r>
      <w:r w:rsidR="00CD3336">
        <w:rPr>
          <w:rFonts w:ascii="Times New Roman" w:eastAsia="Times New Roman" w:hAnsi="Times New Roman" w:cs="Times New Roman"/>
          <w:b/>
          <w:bCs/>
          <w:color w:val="000000"/>
          <w:sz w:val="26"/>
          <w:szCs w:val="26"/>
        </w:rPr>
        <w:t>/</w:t>
      </w:r>
      <w:r w:rsidRPr="00361191">
        <w:rPr>
          <w:rFonts w:ascii="Times New Roman" w:eastAsia="Times New Roman" w:hAnsi="Times New Roman" w:cs="Times New Roman"/>
          <w:b/>
          <w:bCs/>
          <w:color w:val="000000"/>
          <w:sz w:val="26"/>
          <w:szCs w:val="26"/>
        </w:rPr>
        <w:t>201</w:t>
      </w:r>
      <w:r w:rsidR="00927B00">
        <w:rPr>
          <w:rFonts w:ascii="Times New Roman" w:eastAsia="Times New Roman" w:hAnsi="Times New Roman" w:cs="Times New Roman"/>
          <w:b/>
          <w:bCs/>
          <w:color w:val="000000"/>
          <w:sz w:val="26"/>
          <w:szCs w:val="26"/>
        </w:rPr>
        <w:t>8</w:t>
      </w:r>
      <w:r w:rsidR="00CD3336">
        <w:rPr>
          <w:rFonts w:ascii="Times New Roman" w:eastAsia="Times New Roman" w:hAnsi="Times New Roman" w:cs="Times New Roman"/>
          <w:b/>
          <w:bCs/>
          <w:color w:val="000000"/>
          <w:sz w:val="26"/>
          <w:szCs w:val="26"/>
        </w:rPr>
        <w:t xml:space="preserve">. </w:t>
      </w:r>
      <w:r w:rsidR="00927B00">
        <w:rPr>
          <w:rFonts w:ascii="Times New Roman" w:eastAsia="Times New Roman" w:hAnsi="Times New Roman" w:cs="Times New Roman"/>
          <w:b/>
          <w:bCs/>
          <w:color w:val="000000"/>
          <w:sz w:val="26"/>
          <w:szCs w:val="26"/>
        </w:rPr>
        <w:t>Trường Cao đẳng Cộng đồng Lào Cai</w:t>
      </w:r>
      <w:r w:rsidRPr="00361191">
        <w:rPr>
          <w:rFonts w:ascii="Times New Roman" w:eastAsia="Times New Roman" w:hAnsi="Times New Roman" w:cs="Times New Roman"/>
          <w:color w:val="000000"/>
          <w:sz w:val="26"/>
          <w:szCs w:val="26"/>
        </w:rPr>
        <w:t xml:space="preserve"> chuyển chuyên đề cho giáo viên chủ nhiệm (Thầy </w:t>
      </w:r>
      <w:r w:rsidR="00927B00">
        <w:rPr>
          <w:rFonts w:ascii="Times New Roman" w:eastAsia="Times New Roman" w:hAnsi="Times New Roman" w:cs="Times New Roman"/>
          <w:color w:val="000000"/>
          <w:sz w:val="26"/>
          <w:szCs w:val="26"/>
        </w:rPr>
        <w:t>Duy</w:t>
      </w:r>
      <w:r w:rsidRPr="00361191">
        <w:rPr>
          <w:rFonts w:ascii="Times New Roman" w:eastAsia="Times New Roman" w:hAnsi="Times New Roman" w:cs="Times New Roman"/>
          <w:color w:val="000000"/>
          <w:sz w:val="26"/>
          <w:szCs w:val="26"/>
        </w:rPr>
        <w:t>) và Khoa Luật trong tuần tiếp sau đó.</w:t>
      </w:r>
    </w:p>
    <w:p w:rsidR="005025E7" w:rsidRPr="00361191" w:rsidRDefault="005025E7"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A37D48" w:rsidRPr="00361191" w:rsidRDefault="00A37D48" w:rsidP="00361191">
      <w:pPr>
        <w:shd w:val="clear" w:color="auto" w:fill="FFFFFF"/>
        <w:spacing w:after="0" w:line="312" w:lineRule="auto"/>
        <w:jc w:val="both"/>
        <w:rPr>
          <w:rFonts w:ascii="Times New Roman" w:eastAsia="Times New Roman" w:hAnsi="Times New Roman" w:cs="Times New Roman"/>
          <w:b/>
          <w:bCs/>
          <w:color w:val="000000"/>
          <w:sz w:val="26"/>
          <w:szCs w:val="26"/>
        </w:rPr>
      </w:pPr>
      <w:r w:rsidRPr="00361191">
        <w:rPr>
          <w:rFonts w:ascii="Times New Roman" w:eastAsia="Times New Roman" w:hAnsi="Times New Roman" w:cs="Times New Roman"/>
          <w:b/>
          <w:bCs/>
          <w:color w:val="000000"/>
          <w:sz w:val="26"/>
          <w:szCs w:val="26"/>
        </w:rPr>
        <w:t>V. DANH SÁCH VÀ ĐỊA CHỈ GIÁO VIÊN HƯỚNG DẪN THỰC TẬP</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778"/>
        <w:gridCol w:w="1803"/>
        <w:gridCol w:w="3870"/>
        <w:gridCol w:w="900"/>
      </w:tblGrid>
      <w:tr w:rsidR="005025E7" w:rsidRPr="00361191" w:rsidTr="004554B1">
        <w:tc>
          <w:tcPr>
            <w:tcW w:w="539" w:type="dxa"/>
            <w:tcBorders>
              <w:top w:val="single" w:sz="4" w:space="0" w:color="auto"/>
              <w:left w:val="single" w:sz="4" w:space="0" w:color="auto"/>
              <w:bottom w:val="single" w:sz="4" w:space="0" w:color="auto"/>
              <w:right w:val="single" w:sz="4" w:space="0" w:color="auto"/>
            </w:tcBorders>
            <w:hideMark/>
          </w:tcPr>
          <w:p w:rsidR="005025E7" w:rsidRPr="00361191" w:rsidRDefault="005025E7" w:rsidP="000A6A1A">
            <w:pP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 xml:space="preserve">Số </w:t>
            </w:r>
            <w:r w:rsidRPr="000A6A1A">
              <w:rPr>
                <w:rFonts w:ascii="Times New Roman" w:hAnsi="Times New Roman" w:cs="Times New Roman"/>
                <w:b/>
                <w:color w:val="000000"/>
                <w:sz w:val="24"/>
                <w:szCs w:val="24"/>
              </w:rPr>
              <w:t>TT</w:t>
            </w:r>
          </w:p>
        </w:tc>
        <w:tc>
          <w:tcPr>
            <w:tcW w:w="3778" w:type="dxa"/>
            <w:tcBorders>
              <w:top w:val="single" w:sz="4" w:space="0" w:color="auto"/>
              <w:left w:val="single" w:sz="4" w:space="0" w:color="auto"/>
              <w:bottom w:val="single" w:sz="4" w:space="0" w:color="auto"/>
              <w:right w:val="single" w:sz="4" w:space="0" w:color="auto"/>
            </w:tcBorders>
            <w:hideMark/>
          </w:tcPr>
          <w:p w:rsidR="005025E7" w:rsidRPr="00361191" w:rsidRDefault="005025E7" w:rsidP="000A6A1A">
            <w:pP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Tên giáo viên HD</w:t>
            </w:r>
          </w:p>
        </w:tc>
        <w:tc>
          <w:tcPr>
            <w:tcW w:w="1803" w:type="dxa"/>
            <w:tcBorders>
              <w:top w:val="single" w:sz="4" w:space="0" w:color="auto"/>
              <w:left w:val="single" w:sz="4" w:space="0" w:color="auto"/>
              <w:bottom w:val="single" w:sz="4" w:space="0" w:color="auto"/>
              <w:right w:val="single" w:sz="4" w:space="0" w:color="auto"/>
            </w:tcBorders>
            <w:hideMark/>
          </w:tcPr>
          <w:p w:rsidR="005025E7" w:rsidRPr="00361191" w:rsidRDefault="005025E7" w:rsidP="000A6A1A">
            <w:pP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Số điện thoại</w:t>
            </w:r>
          </w:p>
        </w:tc>
        <w:tc>
          <w:tcPr>
            <w:tcW w:w="3870" w:type="dxa"/>
            <w:tcBorders>
              <w:top w:val="single" w:sz="4" w:space="0" w:color="auto"/>
              <w:left w:val="single" w:sz="4" w:space="0" w:color="auto"/>
              <w:bottom w:val="single" w:sz="4" w:space="0" w:color="auto"/>
              <w:right w:val="single" w:sz="4" w:space="0" w:color="auto"/>
            </w:tcBorders>
            <w:hideMark/>
          </w:tcPr>
          <w:p w:rsidR="005025E7" w:rsidRPr="00361191" w:rsidRDefault="000A6A1A" w:rsidP="000A6A1A">
            <w:pPr>
              <w:spacing w:after="0" w:line="312"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E</w:t>
            </w:r>
            <w:r w:rsidR="005025E7" w:rsidRPr="00361191">
              <w:rPr>
                <w:rFonts w:ascii="Times New Roman" w:hAnsi="Times New Roman" w:cs="Times New Roman"/>
                <w:b/>
                <w:color w:val="000000"/>
                <w:sz w:val="26"/>
                <w:szCs w:val="26"/>
              </w:rPr>
              <w:t>mail</w:t>
            </w:r>
          </w:p>
        </w:tc>
        <w:tc>
          <w:tcPr>
            <w:tcW w:w="900" w:type="dxa"/>
            <w:tcBorders>
              <w:top w:val="single" w:sz="4" w:space="0" w:color="auto"/>
              <w:left w:val="single" w:sz="4" w:space="0" w:color="auto"/>
              <w:bottom w:val="single" w:sz="4" w:space="0" w:color="auto"/>
              <w:right w:val="single" w:sz="4" w:space="0" w:color="auto"/>
            </w:tcBorders>
            <w:hideMark/>
          </w:tcPr>
          <w:p w:rsidR="005025E7" w:rsidRPr="00361191" w:rsidRDefault="005025E7" w:rsidP="000A6A1A">
            <w:pP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Nhóm HD</w:t>
            </w:r>
          </w:p>
        </w:tc>
      </w:tr>
      <w:tr w:rsidR="00361191" w:rsidRPr="00361191" w:rsidTr="004554B1">
        <w:tc>
          <w:tcPr>
            <w:tcW w:w="539" w:type="dxa"/>
            <w:tcBorders>
              <w:top w:val="single" w:sz="4" w:space="0" w:color="auto"/>
              <w:left w:val="single" w:sz="4" w:space="0" w:color="auto"/>
              <w:bottom w:val="single" w:sz="4" w:space="0" w:color="auto"/>
              <w:right w:val="single" w:sz="4" w:space="0" w:color="auto"/>
            </w:tcBorders>
          </w:tcPr>
          <w:p w:rsidR="00361191" w:rsidRPr="00361191" w:rsidRDefault="00361191" w:rsidP="00361191">
            <w:pP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1</w:t>
            </w:r>
          </w:p>
        </w:tc>
        <w:tc>
          <w:tcPr>
            <w:tcW w:w="3778" w:type="dxa"/>
            <w:tcBorders>
              <w:top w:val="single" w:sz="4" w:space="0" w:color="auto"/>
              <w:left w:val="single" w:sz="4" w:space="0" w:color="auto"/>
              <w:bottom w:val="single" w:sz="4" w:space="0" w:color="auto"/>
              <w:right w:val="single" w:sz="4" w:space="0" w:color="auto"/>
            </w:tcBorders>
          </w:tcPr>
          <w:p w:rsidR="00CD3336" w:rsidRPr="00CD3336" w:rsidRDefault="00900BFB" w:rsidP="00361191">
            <w:pPr>
              <w:spacing w:after="0" w:line="312" w:lineRule="auto"/>
              <w:jc w:val="both"/>
              <w:rPr>
                <w:rFonts w:ascii="Times New Roman" w:hAnsi="Times New Roman" w:cs="Times New Roman"/>
                <w:sz w:val="26"/>
                <w:szCs w:val="26"/>
              </w:rPr>
            </w:pPr>
            <w:r>
              <w:rPr>
                <w:rFonts w:ascii="Times New Roman" w:eastAsia="Times New Roman" w:hAnsi="Times New Roman" w:cs="Times New Roman"/>
                <w:sz w:val="26"/>
                <w:szCs w:val="26"/>
              </w:rPr>
              <w:t>Ths</w:t>
            </w:r>
            <w:r w:rsidR="00CD3336" w:rsidRPr="00361191">
              <w:rPr>
                <w:rFonts w:ascii="Times New Roman" w:eastAsia="Times New Roman" w:hAnsi="Times New Roman" w:cs="Times New Roman"/>
                <w:sz w:val="26"/>
                <w:szCs w:val="26"/>
              </w:rPr>
              <w:t>.Hoàng Xuân Trường</w:t>
            </w:r>
          </w:p>
          <w:p w:rsidR="00361191" w:rsidRPr="00361191" w:rsidRDefault="0071052F" w:rsidP="00361191">
            <w:pPr>
              <w:spacing w:after="0" w:line="312"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00361191" w:rsidRPr="00361191">
              <w:rPr>
                <w:rFonts w:ascii="Times New Roman" w:hAnsi="Times New Roman" w:cs="Times New Roman"/>
                <w:color w:val="000000"/>
                <w:sz w:val="26"/>
                <w:szCs w:val="26"/>
              </w:rPr>
              <w:t>rưởng đoàn)</w:t>
            </w:r>
          </w:p>
        </w:tc>
        <w:tc>
          <w:tcPr>
            <w:tcW w:w="1803" w:type="dxa"/>
            <w:tcBorders>
              <w:top w:val="single" w:sz="4" w:space="0" w:color="auto"/>
              <w:left w:val="single" w:sz="4" w:space="0" w:color="auto"/>
              <w:bottom w:val="single" w:sz="4" w:space="0" w:color="auto"/>
              <w:right w:val="single" w:sz="4" w:space="0" w:color="auto"/>
            </w:tcBorders>
          </w:tcPr>
          <w:p w:rsidR="00361191" w:rsidRPr="00361191" w:rsidRDefault="00CD3336" w:rsidP="000A6A1A">
            <w:pPr>
              <w:spacing w:after="0" w:line="312" w:lineRule="auto"/>
              <w:rPr>
                <w:rFonts w:ascii="Times New Roman" w:hAnsi="Times New Roman" w:cs="Times New Roman"/>
                <w:color w:val="000000"/>
                <w:sz w:val="26"/>
                <w:szCs w:val="26"/>
              </w:rPr>
            </w:pPr>
            <w:r w:rsidRPr="00361191">
              <w:rPr>
                <w:rFonts w:ascii="Times New Roman" w:hAnsi="Times New Roman" w:cs="Times New Roman"/>
                <w:sz w:val="26"/>
                <w:szCs w:val="26"/>
              </w:rPr>
              <w:t>0912 906129</w:t>
            </w:r>
          </w:p>
        </w:tc>
        <w:tc>
          <w:tcPr>
            <w:tcW w:w="3870" w:type="dxa"/>
            <w:tcBorders>
              <w:top w:val="single" w:sz="4" w:space="0" w:color="auto"/>
              <w:left w:val="single" w:sz="4" w:space="0" w:color="auto"/>
              <w:bottom w:val="single" w:sz="4" w:space="0" w:color="auto"/>
              <w:right w:val="single" w:sz="4" w:space="0" w:color="auto"/>
            </w:tcBorders>
          </w:tcPr>
          <w:p w:rsidR="00361191" w:rsidRPr="00361191" w:rsidRDefault="0026701B" w:rsidP="00361191">
            <w:pPr>
              <w:spacing w:after="0" w:line="312" w:lineRule="auto"/>
              <w:jc w:val="both"/>
              <w:rPr>
                <w:rFonts w:ascii="Times New Roman" w:hAnsi="Times New Roman" w:cs="Times New Roman"/>
                <w:color w:val="000000"/>
                <w:sz w:val="26"/>
                <w:szCs w:val="26"/>
              </w:rPr>
            </w:pPr>
            <w:r>
              <w:rPr>
                <w:rFonts w:ascii="Times New Roman" w:hAnsi="Times New Roman" w:cs="Times New Roman"/>
                <w:sz w:val="26"/>
                <w:szCs w:val="26"/>
              </w:rPr>
              <w:t>truonghx@neu.edu.vn</w:t>
            </w:r>
          </w:p>
        </w:tc>
        <w:tc>
          <w:tcPr>
            <w:tcW w:w="900" w:type="dxa"/>
            <w:tcBorders>
              <w:top w:val="single" w:sz="4" w:space="0" w:color="auto"/>
              <w:left w:val="single" w:sz="4" w:space="0" w:color="auto"/>
              <w:bottom w:val="single" w:sz="4" w:space="0" w:color="auto"/>
              <w:right w:val="single" w:sz="4" w:space="0" w:color="auto"/>
            </w:tcBorders>
          </w:tcPr>
          <w:p w:rsidR="00361191" w:rsidRPr="00361191" w:rsidRDefault="00361191" w:rsidP="00CD3336">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1</w:t>
            </w:r>
          </w:p>
        </w:tc>
      </w:tr>
      <w:tr w:rsidR="005025E7" w:rsidRPr="00361191" w:rsidTr="004554B1">
        <w:tc>
          <w:tcPr>
            <w:tcW w:w="539" w:type="dxa"/>
            <w:tcBorders>
              <w:top w:val="single" w:sz="4" w:space="0" w:color="auto"/>
              <w:left w:val="single" w:sz="4" w:space="0" w:color="auto"/>
              <w:bottom w:val="single" w:sz="4" w:space="0" w:color="auto"/>
              <w:right w:val="single" w:sz="4" w:space="0" w:color="auto"/>
            </w:tcBorders>
            <w:hideMark/>
          </w:tcPr>
          <w:p w:rsidR="005025E7" w:rsidRPr="00361191" w:rsidRDefault="00361191" w:rsidP="00361191">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2</w:t>
            </w:r>
          </w:p>
        </w:tc>
        <w:tc>
          <w:tcPr>
            <w:tcW w:w="3778" w:type="dxa"/>
            <w:tcBorders>
              <w:top w:val="single" w:sz="4" w:space="0" w:color="auto"/>
              <w:left w:val="single" w:sz="4" w:space="0" w:color="auto"/>
              <w:bottom w:val="single" w:sz="4" w:space="0" w:color="auto"/>
              <w:right w:val="single" w:sz="4" w:space="0" w:color="auto"/>
            </w:tcBorders>
            <w:hideMark/>
          </w:tcPr>
          <w:p w:rsidR="005025E7" w:rsidRPr="00361191" w:rsidRDefault="00C73160" w:rsidP="00927B00">
            <w:pPr>
              <w:spacing w:after="0" w:line="312"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Ts. </w:t>
            </w:r>
            <w:r w:rsidR="00927B00">
              <w:rPr>
                <w:rFonts w:ascii="Times New Roman" w:eastAsia="Times New Roman" w:hAnsi="Times New Roman" w:cs="Times New Roman"/>
                <w:sz w:val="26"/>
                <w:szCs w:val="26"/>
              </w:rPr>
              <w:t>Nguyễn Thị Huế</w:t>
            </w:r>
          </w:p>
        </w:tc>
        <w:tc>
          <w:tcPr>
            <w:tcW w:w="1803" w:type="dxa"/>
            <w:tcBorders>
              <w:top w:val="single" w:sz="4" w:space="0" w:color="auto"/>
              <w:left w:val="single" w:sz="4" w:space="0" w:color="auto"/>
              <w:bottom w:val="single" w:sz="4" w:space="0" w:color="auto"/>
              <w:right w:val="single" w:sz="4" w:space="0" w:color="auto"/>
            </w:tcBorders>
            <w:hideMark/>
          </w:tcPr>
          <w:p w:rsidR="005025E7" w:rsidRPr="00361191" w:rsidRDefault="0026701B" w:rsidP="000A6A1A">
            <w:pPr>
              <w:spacing w:after="0" w:line="312" w:lineRule="auto"/>
              <w:rPr>
                <w:rFonts w:ascii="Times New Roman" w:hAnsi="Times New Roman" w:cs="Times New Roman"/>
                <w:sz w:val="26"/>
                <w:szCs w:val="26"/>
              </w:rPr>
            </w:pPr>
            <w:r>
              <w:rPr>
                <w:rFonts w:ascii="Times New Roman" w:hAnsi="Times New Roman" w:cs="Times New Roman"/>
                <w:sz w:val="26"/>
                <w:szCs w:val="26"/>
              </w:rPr>
              <w:t>0903283828</w:t>
            </w:r>
          </w:p>
        </w:tc>
        <w:tc>
          <w:tcPr>
            <w:tcW w:w="3870" w:type="dxa"/>
            <w:tcBorders>
              <w:top w:val="single" w:sz="4" w:space="0" w:color="auto"/>
              <w:left w:val="single" w:sz="4" w:space="0" w:color="auto"/>
              <w:bottom w:val="single" w:sz="4" w:space="0" w:color="auto"/>
              <w:right w:val="single" w:sz="4" w:space="0" w:color="auto"/>
            </w:tcBorders>
            <w:hideMark/>
          </w:tcPr>
          <w:p w:rsidR="005025E7" w:rsidRPr="00361191" w:rsidRDefault="0085672A"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huentlkt@neu.edu.vn</w:t>
            </w:r>
          </w:p>
        </w:tc>
        <w:tc>
          <w:tcPr>
            <w:tcW w:w="900" w:type="dxa"/>
            <w:tcBorders>
              <w:top w:val="single" w:sz="4" w:space="0" w:color="auto"/>
              <w:left w:val="single" w:sz="4" w:space="0" w:color="auto"/>
              <w:bottom w:val="single" w:sz="4" w:space="0" w:color="auto"/>
              <w:right w:val="single" w:sz="4" w:space="0" w:color="auto"/>
            </w:tcBorders>
          </w:tcPr>
          <w:p w:rsidR="005025E7" w:rsidRPr="00361191" w:rsidRDefault="00361191" w:rsidP="00CD3336">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2</w:t>
            </w:r>
          </w:p>
        </w:tc>
      </w:tr>
      <w:tr w:rsidR="005025E7" w:rsidRPr="00361191" w:rsidTr="004554B1">
        <w:tc>
          <w:tcPr>
            <w:tcW w:w="539" w:type="dxa"/>
            <w:tcBorders>
              <w:top w:val="single" w:sz="4" w:space="0" w:color="auto"/>
              <w:left w:val="single" w:sz="4" w:space="0" w:color="auto"/>
              <w:bottom w:val="single" w:sz="4" w:space="0" w:color="auto"/>
              <w:right w:val="single" w:sz="4" w:space="0" w:color="auto"/>
            </w:tcBorders>
            <w:hideMark/>
          </w:tcPr>
          <w:p w:rsidR="005025E7" w:rsidRPr="00361191" w:rsidRDefault="00361191" w:rsidP="00361191">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3</w:t>
            </w:r>
          </w:p>
        </w:tc>
        <w:tc>
          <w:tcPr>
            <w:tcW w:w="3778" w:type="dxa"/>
            <w:tcBorders>
              <w:top w:val="single" w:sz="4" w:space="0" w:color="auto"/>
              <w:left w:val="single" w:sz="4" w:space="0" w:color="auto"/>
              <w:bottom w:val="single" w:sz="4" w:space="0" w:color="auto"/>
              <w:right w:val="single" w:sz="4" w:space="0" w:color="auto"/>
            </w:tcBorders>
            <w:vAlign w:val="center"/>
            <w:hideMark/>
          </w:tcPr>
          <w:p w:rsidR="005025E7" w:rsidRPr="00361191" w:rsidRDefault="00C73160"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Ths. Nguyễn Hữu Mạnh</w:t>
            </w:r>
          </w:p>
        </w:tc>
        <w:tc>
          <w:tcPr>
            <w:tcW w:w="1803" w:type="dxa"/>
            <w:tcBorders>
              <w:top w:val="single" w:sz="4" w:space="0" w:color="auto"/>
              <w:left w:val="single" w:sz="4" w:space="0" w:color="auto"/>
              <w:bottom w:val="single" w:sz="4" w:space="0" w:color="auto"/>
              <w:right w:val="single" w:sz="4" w:space="0" w:color="auto"/>
            </w:tcBorders>
            <w:vAlign w:val="center"/>
            <w:hideMark/>
          </w:tcPr>
          <w:p w:rsidR="005025E7" w:rsidRPr="00361191" w:rsidRDefault="0026701B" w:rsidP="000A6A1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0912264628</w:t>
            </w:r>
          </w:p>
        </w:tc>
        <w:tc>
          <w:tcPr>
            <w:tcW w:w="3870" w:type="dxa"/>
            <w:tcBorders>
              <w:top w:val="single" w:sz="4" w:space="0" w:color="auto"/>
              <w:left w:val="single" w:sz="4" w:space="0" w:color="auto"/>
              <w:bottom w:val="single" w:sz="4" w:space="0" w:color="auto"/>
              <w:right w:val="single" w:sz="4" w:space="0" w:color="auto"/>
            </w:tcBorders>
            <w:vAlign w:val="center"/>
            <w:hideMark/>
          </w:tcPr>
          <w:p w:rsidR="005025E7" w:rsidRPr="00361191" w:rsidRDefault="0085672A" w:rsidP="0085672A">
            <w:pPr>
              <w:spacing w:after="0" w:line="312" w:lineRule="auto"/>
              <w:rPr>
                <w:rFonts w:ascii="Times New Roman" w:eastAsia="Times New Roman" w:hAnsi="Times New Roman" w:cs="Times New Roman"/>
                <w:sz w:val="26"/>
                <w:szCs w:val="26"/>
              </w:rPr>
            </w:pPr>
            <w:hyperlink r:id="rId4" w:history="1">
              <w:r w:rsidRPr="00207847">
                <w:rPr>
                  <w:rStyle w:val="Hyperlink"/>
                  <w:rFonts w:ascii="Times New Roman" w:eastAsia="Times New Roman" w:hAnsi="Times New Roman" w:cs="Times New Roman"/>
                  <w:bCs/>
                  <w:sz w:val="26"/>
                  <w:szCs w:val="26"/>
                </w:rPr>
                <w:t>manhnh@neu.edu.vn</w:t>
              </w:r>
            </w:hyperlink>
          </w:p>
        </w:tc>
        <w:tc>
          <w:tcPr>
            <w:tcW w:w="900" w:type="dxa"/>
            <w:tcBorders>
              <w:top w:val="single" w:sz="4" w:space="0" w:color="auto"/>
              <w:left w:val="single" w:sz="4" w:space="0" w:color="auto"/>
              <w:bottom w:val="single" w:sz="4" w:space="0" w:color="auto"/>
              <w:right w:val="single" w:sz="4" w:space="0" w:color="auto"/>
            </w:tcBorders>
          </w:tcPr>
          <w:p w:rsidR="005025E7" w:rsidRPr="00361191" w:rsidRDefault="00361191" w:rsidP="00CD3336">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3</w:t>
            </w:r>
          </w:p>
        </w:tc>
      </w:tr>
      <w:tr w:rsidR="00C1236C" w:rsidRPr="00361191" w:rsidTr="004554B1">
        <w:tc>
          <w:tcPr>
            <w:tcW w:w="539" w:type="dxa"/>
            <w:tcBorders>
              <w:top w:val="single" w:sz="4" w:space="0" w:color="auto"/>
              <w:left w:val="single" w:sz="4" w:space="0" w:color="auto"/>
              <w:bottom w:val="single" w:sz="4" w:space="0" w:color="auto"/>
              <w:right w:val="single" w:sz="4" w:space="0" w:color="auto"/>
            </w:tcBorders>
            <w:hideMark/>
          </w:tcPr>
          <w:p w:rsidR="00C1236C" w:rsidRPr="00361191" w:rsidRDefault="00361191" w:rsidP="00361191">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4</w:t>
            </w:r>
          </w:p>
        </w:tc>
        <w:tc>
          <w:tcPr>
            <w:tcW w:w="3778" w:type="dxa"/>
            <w:tcBorders>
              <w:top w:val="single" w:sz="4" w:space="0" w:color="auto"/>
              <w:left w:val="single" w:sz="4" w:space="0" w:color="auto"/>
              <w:bottom w:val="single" w:sz="4" w:space="0" w:color="auto"/>
              <w:right w:val="single" w:sz="4" w:space="0" w:color="auto"/>
            </w:tcBorders>
            <w:hideMark/>
          </w:tcPr>
          <w:p w:rsidR="00C1236C" w:rsidRPr="00361191" w:rsidRDefault="00E04720" w:rsidP="00927B00">
            <w:pPr>
              <w:spacing w:after="0" w:line="312" w:lineRule="auto"/>
              <w:jc w:val="both"/>
              <w:rPr>
                <w:rFonts w:ascii="Times New Roman" w:hAnsi="Times New Roman" w:cs="Times New Roman"/>
                <w:color w:val="000000"/>
                <w:sz w:val="26"/>
                <w:szCs w:val="26"/>
              </w:rPr>
            </w:pPr>
            <w:r>
              <w:rPr>
                <w:rFonts w:ascii="Times New Roman" w:eastAsia="Times New Roman" w:hAnsi="Times New Roman" w:cs="Times New Roman"/>
                <w:sz w:val="26"/>
                <w:szCs w:val="26"/>
              </w:rPr>
              <w:t xml:space="preserve">Ts. Nguyễn </w:t>
            </w:r>
            <w:r w:rsidR="00927B00">
              <w:rPr>
                <w:rFonts w:ascii="Times New Roman" w:eastAsia="Times New Roman" w:hAnsi="Times New Roman" w:cs="Times New Roman"/>
                <w:sz w:val="26"/>
                <w:szCs w:val="26"/>
              </w:rPr>
              <w:t>Thu Ba</w:t>
            </w:r>
          </w:p>
        </w:tc>
        <w:tc>
          <w:tcPr>
            <w:tcW w:w="1803" w:type="dxa"/>
            <w:tcBorders>
              <w:top w:val="single" w:sz="4" w:space="0" w:color="auto"/>
              <w:left w:val="single" w:sz="4" w:space="0" w:color="auto"/>
              <w:bottom w:val="single" w:sz="4" w:space="0" w:color="auto"/>
              <w:right w:val="single" w:sz="4" w:space="0" w:color="auto"/>
            </w:tcBorders>
            <w:hideMark/>
          </w:tcPr>
          <w:p w:rsidR="00C1236C" w:rsidRPr="00361191" w:rsidRDefault="0026701B" w:rsidP="000A6A1A">
            <w:pPr>
              <w:spacing w:after="0" w:line="312" w:lineRule="auto"/>
              <w:rPr>
                <w:rFonts w:ascii="Times New Roman" w:hAnsi="Times New Roman" w:cs="Times New Roman"/>
                <w:color w:val="000000"/>
                <w:sz w:val="26"/>
                <w:szCs w:val="26"/>
              </w:rPr>
            </w:pPr>
            <w:r>
              <w:rPr>
                <w:rFonts w:ascii="Times New Roman" w:hAnsi="Times New Roman" w:cs="Times New Roman"/>
                <w:color w:val="000000"/>
                <w:sz w:val="26"/>
                <w:szCs w:val="26"/>
              </w:rPr>
              <w:t>0904186405</w:t>
            </w:r>
          </w:p>
        </w:tc>
        <w:tc>
          <w:tcPr>
            <w:tcW w:w="3870" w:type="dxa"/>
            <w:tcBorders>
              <w:top w:val="single" w:sz="4" w:space="0" w:color="auto"/>
              <w:left w:val="single" w:sz="4" w:space="0" w:color="auto"/>
              <w:bottom w:val="single" w:sz="4" w:space="0" w:color="auto"/>
              <w:right w:val="single" w:sz="4" w:space="0" w:color="auto"/>
            </w:tcBorders>
            <w:hideMark/>
          </w:tcPr>
          <w:p w:rsidR="00C1236C" w:rsidRPr="00361191" w:rsidRDefault="0085672A" w:rsidP="00361191">
            <w:pPr>
              <w:spacing w:after="0" w:line="312" w:lineRule="auto"/>
              <w:rPr>
                <w:rFonts w:ascii="Times New Roman" w:hAnsi="Times New Roman" w:cs="Times New Roman"/>
                <w:color w:val="000000"/>
                <w:sz w:val="26"/>
                <w:szCs w:val="26"/>
              </w:rPr>
            </w:pPr>
            <w:r>
              <w:rPr>
                <w:rFonts w:ascii="Times New Roman" w:hAnsi="Times New Roman" w:cs="Times New Roman"/>
                <w:color w:val="000000"/>
                <w:sz w:val="26"/>
                <w:szCs w:val="26"/>
              </w:rPr>
              <w:t>bant@neu.edu.vn</w:t>
            </w:r>
          </w:p>
        </w:tc>
        <w:tc>
          <w:tcPr>
            <w:tcW w:w="900" w:type="dxa"/>
            <w:tcBorders>
              <w:top w:val="single" w:sz="4" w:space="0" w:color="auto"/>
              <w:left w:val="single" w:sz="4" w:space="0" w:color="auto"/>
              <w:bottom w:val="single" w:sz="4" w:space="0" w:color="auto"/>
              <w:right w:val="single" w:sz="4" w:space="0" w:color="auto"/>
            </w:tcBorders>
          </w:tcPr>
          <w:p w:rsidR="00C1236C" w:rsidRPr="00361191" w:rsidRDefault="00361191" w:rsidP="00CD3336">
            <w:pPr>
              <w:spacing w:after="0" w:line="312" w:lineRule="auto"/>
              <w:jc w:val="center"/>
              <w:rPr>
                <w:rFonts w:ascii="Times New Roman" w:hAnsi="Times New Roman" w:cs="Times New Roman"/>
                <w:color w:val="000000"/>
                <w:sz w:val="26"/>
                <w:szCs w:val="26"/>
              </w:rPr>
            </w:pPr>
            <w:r w:rsidRPr="00361191">
              <w:rPr>
                <w:rFonts w:ascii="Times New Roman" w:hAnsi="Times New Roman" w:cs="Times New Roman"/>
                <w:color w:val="000000"/>
                <w:sz w:val="26"/>
                <w:szCs w:val="26"/>
              </w:rPr>
              <w:t>4</w:t>
            </w:r>
          </w:p>
        </w:tc>
      </w:tr>
      <w:tr w:rsidR="00C1236C" w:rsidRPr="00361191" w:rsidTr="004554B1">
        <w:tc>
          <w:tcPr>
            <w:tcW w:w="539" w:type="dxa"/>
            <w:tcBorders>
              <w:top w:val="single" w:sz="4" w:space="0" w:color="auto"/>
              <w:left w:val="single" w:sz="4" w:space="0" w:color="auto"/>
              <w:bottom w:val="single" w:sz="4" w:space="0" w:color="auto"/>
              <w:right w:val="single" w:sz="4" w:space="0" w:color="auto"/>
            </w:tcBorders>
            <w:hideMark/>
          </w:tcPr>
          <w:p w:rsidR="00C1236C" w:rsidRPr="00361191"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778" w:type="dxa"/>
            <w:tcBorders>
              <w:top w:val="single" w:sz="4" w:space="0" w:color="auto"/>
              <w:left w:val="single" w:sz="4" w:space="0" w:color="auto"/>
              <w:bottom w:val="single" w:sz="4" w:space="0" w:color="auto"/>
              <w:right w:val="single" w:sz="4" w:space="0" w:color="auto"/>
            </w:tcBorders>
            <w:vAlign w:val="center"/>
            <w:hideMark/>
          </w:tcPr>
          <w:p w:rsidR="00C1236C" w:rsidRPr="00361191" w:rsidRDefault="00E04720" w:rsidP="00361191">
            <w:pPr>
              <w:spacing w:after="0" w:line="312" w:lineRule="auto"/>
              <w:rPr>
                <w:rFonts w:ascii="Times New Roman" w:eastAsia="Times New Roman" w:hAnsi="Times New Roman" w:cs="Times New Roman"/>
                <w:sz w:val="26"/>
                <w:szCs w:val="26"/>
              </w:rPr>
            </w:pPr>
            <w:r w:rsidRPr="00361191">
              <w:rPr>
                <w:rFonts w:ascii="Times New Roman" w:eastAsia="Times New Roman" w:hAnsi="Times New Roman" w:cs="Times New Roman"/>
                <w:sz w:val="26"/>
                <w:szCs w:val="26"/>
              </w:rPr>
              <w:t xml:space="preserve">Ths. </w:t>
            </w:r>
            <w:r>
              <w:rPr>
                <w:rFonts w:ascii="Times New Roman" w:eastAsia="Times New Roman" w:hAnsi="Times New Roman" w:cs="Times New Roman"/>
                <w:sz w:val="26"/>
                <w:szCs w:val="26"/>
              </w:rPr>
              <w:t>Đỗ Kim Hoàng</w:t>
            </w:r>
          </w:p>
        </w:tc>
        <w:tc>
          <w:tcPr>
            <w:tcW w:w="1803" w:type="dxa"/>
            <w:tcBorders>
              <w:top w:val="single" w:sz="4" w:space="0" w:color="auto"/>
              <w:left w:val="single" w:sz="4" w:space="0" w:color="auto"/>
              <w:bottom w:val="single" w:sz="4" w:space="0" w:color="auto"/>
              <w:right w:val="single" w:sz="4" w:space="0" w:color="auto"/>
            </w:tcBorders>
            <w:vAlign w:val="center"/>
            <w:hideMark/>
          </w:tcPr>
          <w:p w:rsidR="00C1236C" w:rsidRPr="00361191" w:rsidRDefault="00AE075A" w:rsidP="000A6A1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0912844779</w:t>
            </w:r>
          </w:p>
        </w:tc>
        <w:tc>
          <w:tcPr>
            <w:tcW w:w="3870" w:type="dxa"/>
            <w:tcBorders>
              <w:top w:val="single" w:sz="4" w:space="0" w:color="auto"/>
              <w:left w:val="single" w:sz="4" w:space="0" w:color="auto"/>
              <w:bottom w:val="single" w:sz="4" w:space="0" w:color="auto"/>
              <w:right w:val="single" w:sz="4" w:space="0" w:color="auto"/>
            </w:tcBorders>
            <w:vAlign w:val="center"/>
            <w:hideMark/>
          </w:tcPr>
          <w:p w:rsidR="00C1236C" w:rsidRPr="00361191" w:rsidRDefault="0085672A"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hoangdk@neu.edu.vn</w:t>
            </w:r>
          </w:p>
        </w:tc>
        <w:tc>
          <w:tcPr>
            <w:tcW w:w="900" w:type="dxa"/>
            <w:tcBorders>
              <w:top w:val="single" w:sz="4" w:space="0" w:color="auto"/>
              <w:left w:val="single" w:sz="4" w:space="0" w:color="auto"/>
              <w:bottom w:val="single" w:sz="4" w:space="0" w:color="auto"/>
              <w:right w:val="single" w:sz="4" w:space="0" w:color="auto"/>
            </w:tcBorders>
          </w:tcPr>
          <w:p w:rsidR="00C1236C" w:rsidRPr="00361191"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Pr="00361191"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Pr="00361191" w:rsidRDefault="0071052F" w:rsidP="00361191">
            <w:pPr>
              <w:spacing w:after="0" w:line="312" w:lineRule="auto"/>
              <w:rPr>
                <w:rFonts w:ascii="Times New Roman" w:eastAsia="Times New Roman" w:hAnsi="Times New Roman" w:cs="Times New Roman"/>
                <w:sz w:val="26"/>
                <w:szCs w:val="26"/>
              </w:rPr>
            </w:pPr>
            <w:r w:rsidRPr="00361191">
              <w:rPr>
                <w:rFonts w:ascii="Times New Roman" w:hAnsi="Times New Roman" w:cs="Times New Roman"/>
                <w:color w:val="000000"/>
                <w:sz w:val="26"/>
                <w:szCs w:val="26"/>
              </w:rPr>
              <w:t>Ths. Đinh Hoài Nam</w:t>
            </w:r>
          </w:p>
        </w:tc>
        <w:tc>
          <w:tcPr>
            <w:tcW w:w="1803" w:type="dxa"/>
            <w:tcBorders>
              <w:top w:val="single" w:sz="4" w:space="0" w:color="auto"/>
              <w:left w:val="single" w:sz="4" w:space="0" w:color="auto"/>
              <w:bottom w:val="single" w:sz="4" w:space="0" w:color="auto"/>
              <w:right w:val="single" w:sz="4" w:space="0" w:color="auto"/>
            </w:tcBorders>
          </w:tcPr>
          <w:p w:rsidR="0071052F" w:rsidRPr="00361191" w:rsidRDefault="0071052F" w:rsidP="00E158A8">
            <w:pPr>
              <w:spacing w:after="0" w:line="312" w:lineRule="auto"/>
              <w:rPr>
                <w:rFonts w:ascii="Times New Roman" w:hAnsi="Times New Roman" w:cs="Times New Roman"/>
                <w:color w:val="000000"/>
                <w:sz w:val="26"/>
                <w:szCs w:val="26"/>
              </w:rPr>
            </w:pPr>
            <w:r w:rsidRPr="00361191">
              <w:rPr>
                <w:rFonts w:ascii="Times New Roman" w:hAnsi="Times New Roman" w:cs="Times New Roman"/>
                <w:color w:val="000000"/>
                <w:sz w:val="26"/>
                <w:szCs w:val="26"/>
              </w:rPr>
              <w:t>0903238735</w:t>
            </w:r>
          </w:p>
        </w:tc>
        <w:tc>
          <w:tcPr>
            <w:tcW w:w="3870" w:type="dxa"/>
            <w:tcBorders>
              <w:top w:val="single" w:sz="4" w:space="0" w:color="auto"/>
              <w:left w:val="single" w:sz="4" w:space="0" w:color="auto"/>
              <w:bottom w:val="single" w:sz="4" w:space="0" w:color="auto"/>
              <w:right w:val="single" w:sz="4" w:space="0" w:color="auto"/>
            </w:tcBorders>
          </w:tcPr>
          <w:p w:rsidR="0071052F" w:rsidRPr="00361191" w:rsidRDefault="0085672A" w:rsidP="00E158A8">
            <w:pPr>
              <w:spacing w:after="0" w:line="312" w:lineRule="auto"/>
              <w:rPr>
                <w:rFonts w:ascii="Times New Roman" w:hAnsi="Times New Roman" w:cs="Times New Roman"/>
                <w:color w:val="000000"/>
                <w:sz w:val="26"/>
                <w:szCs w:val="26"/>
              </w:rPr>
            </w:pPr>
            <w:r>
              <w:rPr>
                <w:rFonts w:ascii="Times New Roman" w:hAnsi="Times New Roman" w:cs="Times New Roman"/>
                <w:color w:val="000000"/>
                <w:sz w:val="26"/>
                <w:szCs w:val="26"/>
              </w:rPr>
              <w:t>namdh@neu.edu.vn</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Pr="00361191"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Default="0071052F"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Ts</w:t>
            </w:r>
            <w:r w:rsidRPr="00361191">
              <w:rPr>
                <w:rFonts w:ascii="Times New Roman" w:eastAsia="Times New Roman" w:hAnsi="Times New Roman" w:cs="Times New Roman"/>
                <w:sz w:val="26"/>
                <w:szCs w:val="26"/>
              </w:rPr>
              <w:t>. Nguyễn Anh Tú</w:t>
            </w:r>
          </w:p>
        </w:tc>
        <w:tc>
          <w:tcPr>
            <w:tcW w:w="1803" w:type="dxa"/>
            <w:tcBorders>
              <w:top w:val="single" w:sz="4" w:space="0" w:color="auto"/>
              <w:left w:val="single" w:sz="4" w:space="0" w:color="auto"/>
              <w:bottom w:val="single" w:sz="4" w:space="0" w:color="auto"/>
              <w:right w:val="single" w:sz="4" w:space="0" w:color="auto"/>
            </w:tcBorders>
            <w:vAlign w:val="center"/>
          </w:tcPr>
          <w:p w:rsidR="0071052F" w:rsidRPr="00361191" w:rsidRDefault="0071052F" w:rsidP="00E158A8">
            <w:pPr>
              <w:spacing w:after="0" w:line="312" w:lineRule="auto"/>
              <w:rPr>
                <w:rFonts w:ascii="Times New Roman" w:eastAsia="Times New Roman" w:hAnsi="Times New Roman" w:cs="Times New Roman"/>
                <w:sz w:val="26"/>
                <w:szCs w:val="26"/>
              </w:rPr>
            </w:pPr>
            <w:r w:rsidRPr="00361191">
              <w:rPr>
                <w:rFonts w:ascii="Times New Roman" w:eastAsia="Times New Roman" w:hAnsi="Times New Roman" w:cs="Times New Roman"/>
                <w:sz w:val="26"/>
                <w:szCs w:val="26"/>
              </w:rPr>
              <w:t>0945668869</w:t>
            </w:r>
          </w:p>
        </w:tc>
        <w:tc>
          <w:tcPr>
            <w:tcW w:w="3870" w:type="dxa"/>
            <w:tcBorders>
              <w:top w:val="single" w:sz="4" w:space="0" w:color="auto"/>
              <w:left w:val="single" w:sz="4" w:space="0" w:color="auto"/>
              <w:bottom w:val="single" w:sz="4" w:space="0" w:color="auto"/>
              <w:right w:val="single" w:sz="4" w:space="0" w:color="auto"/>
            </w:tcBorders>
            <w:vAlign w:val="center"/>
          </w:tcPr>
          <w:p w:rsidR="0071052F" w:rsidRPr="00361191" w:rsidRDefault="0071052F" w:rsidP="00E158A8">
            <w:pPr>
              <w:spacing w:after="0" w:line="312" w:lineRule="auto"/>
              <w:rPr>
                <w:rFonts w:ascii="Times New Roman" w:hAnsi="Times New Roman" w:cs="Times New Roman"/>
                <w:sz w:val="26"/>
                <w:szCs w:val="26"/>
              </w:rPr>
            </w:pPr>
            <w:r>
              <w:rPr>
                <w:rFonts w:ascii="Times New Roman" w:hAnsi="Times New Roman" w:cs="Times New Roman"/>
                <w:sz w:val="26"/>
                <w:szCs w:val="26"/>
              </w:rPr>
              <w:t>a</w:t>
            </w:r>
            <w:r w:rsidRPr="00361191">
              <w:rPr>
                <w:rFonts w:ascii="Times New Roman" w:hAnsi="Times New Roman" w:cs="Times New Roman"/>
                <w:sz w:val="26"/>
                <w:szCs w:val="26"/>
              </w:rPr>
              <w:t>nhtu229@gmail.com</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Default="0071052F" w:rsidP="00361191">
            <w:pPr>
              <w:spacing w:after="0" w:line="312" w:lineRule="auto"/>
              <w:rPr>
                <w:rFonts w:ascii="Times New Roman" w:eastAsia="Times New Roman" w:hAnsi="Times New Roman" w:cs="Times New Roman"/>
                <w:sz w:val="26"/>
                <w:szCs w:val="26"/>
              </w:rPr>
            </w:pPr>
            <w:r w:rsidRPr="00361191">
              <w:rPr>
                <w:rFonts w:ascii="Times New Roman" w:eastAsia="Times New Roman" w:hAnsi="Times New Roman" w:cs="Times New Roman"/>
                <w:sz w:val="26"/>
                <w:szCs w:val="26"/>
              </w:rPr>
              <w:t>Ths. Lê Thị Hồng Anh</w:t>
            </w:r>
          </w:p>
        </w:tc>
        <w:tc>
          <w:tcPr>
            <w:tcW w:w="1803" w:type="dxa"/>
            <w:tcBorders>
              <w:top w:val="single" w:sz="4" w:space="0" w:color="auto"/>
              <w:left w:val="single" w:sz="4" w:space="0" w:color="auto"/>
              <w:bottom w:val="single" w:sz="4" w:space="0" w:color="auto"/>
              <w:right w:val="single" w:sz="4" w:space="0" w:color="auto"/>
            </w:tcBorders>
            <w:vAlign w:val="center"/>
          </w:tcPr>
          <w:p w:rsidR="0071052F" w:rsidRPr="00361191" w:rsidRDefault="00AE075A" w:rsidP="000A6A1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0913363232</w:t>
            </w:r>
          </w:p>
        </w:tc>
        <w:tc>
          <w:tcPr>
            <w:tcW w:w="3870" w:type="dxa"/>
            <w:tcBorders>
              <w:top w:val="single" w:sz="4" w:space="0" w:color="auto"/>
              <w:left w:val="single" w:sz="4" w:space="0" w:color="auto"/>
              <w:bottom w:val="single" w:sz="4" w:space="0" w:color="auto"/>
              <w:right w:val="single" w:sz="4" w:space="0" w:color="auto"/>
            </w:tcBorders>
            <w:vAlign w:val="center"/>
          </w:tcPr>
          <w:p w:rsidR="0071052F" w:rsidRPr="00361191" w:rsidRDefault="0085672A" w:rsidP="00361191">
            <w:pPr>
              <w:spacing w:after="0" w:line="312" w:lineRule="auto"/>
              <w:rPr>
                <w:rFonts w:ascii="Times New Roman" w:hAnsi="Times New Roman" w:cs="Times New Roman"/>
                <w:sz w:val="26"/>
                <w:szCs w:val="26"/>
              </w:rPr>
            </w:pPr>
            <w:r>
              <w:rPr>
                <w:rFonts w:ascii="Times New Roman" w:hAnsi="Times New Roman" w:cs="Times New Roman"/>
                <w:sz w:val="26"/>
                <w:szCs w:val="26"/>
              </w:rPr>
              <w:t>anhlhkt@neu.edu.vn</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Default="0071052F"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Ths. Nguyễn Hoàng Vân</w:t>
            </w:r>
          </w:p>
        </w:tc>
        <w:tc>
          <w:tcPr>
            <w:tcW w:w="1803" w:type="dxa"/>
            <w:tcBorders>
              <w:top w:val="single" w:sz="4" w:space="0" w:color="auto"/>
              <w:left w:val="single" w:sz="4" w:space="0" w:color="auto"/>
              <w:bottom w:val="single" w:sz="4" w:space="0" w:color="auto"/>
              <w:right w:val="single" w:sz="4" w:space="0" w:color="auto"/>
            </w:tcBorders>
            <w:vAlign w:val="center"/>
          </w:tcPr>
          <w:p w:rsidR="0071052F" w:rsidRPr="00361191" w:rsidRDefault="00AE075A" w:rsidP="000A6A1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0989376761</w:t>
            </w:r>
          </w:p>
        </w:tc>
        <w:tc>
          <w:tcPr>
            <w:tcW w:w="3870" w:type="dxa"/>
            <w:tcBorders>
              <w:top w:val="single" w:sz="4" w:space="0" w:color="auto"/>
              <w:left w:val="single" w:sz="4" w:space="0" w:color="auto"/>
              <w:bottom w:val="single" w:sz="4" w:space="0" w:color="auto"/>
              <w:right w:val="single" w:sz="4" w:space="0" w:color="auto"/>
            </w:tcBorders>
            <w:vAlign w:val="center"/>
          </w:tcPr>
          <w:p w:rsidR="0071052F" w:rsidRPr="00361191" w:rsidRDefault="0085672A" w:rsidP="00361191">
            <w:pPr>
              <w:spacing w:after="0" w:line="312" w:lineRule="auto"/>
              <w:rPr>
                <w:rFonts w:ascii="Times New Roman" w:hAnsi="Times New Roman" w:cs="Times New Roman"/>
                <w:sz w:val="26"/>
                <w:szCs w:val="26"/>
              </w:rPr>
            </w:pPr>
            <w:r>
              <w:rPr>
                <w:rFonts w:ascii="Times New Roman" w:hAnsi="Times New Roman" w:cs="Times New Roman"/>
                <w:sz w:val="26"/>
                <w:szCs w:val="26"/>
              </w:rPr>
              <w:t>vannh@neu.edu.vn</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Default="0071052F"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26701B">
              <w:rPr>
                <w:rFonts w:ascii="Times New Roman" w:hAnsi="Times New Roman" w:cs="Times New Roman"/>
                <w:color w:val="000000"/>
                <w:sz w:val="26"/>
                <w:szCs w:val="26"/>
              </w:rPr>
              <w:t>0</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Default="0071052F"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Ths. Khương Quỳnh Hương</w:t>
            </w:r>
          </w:p>
        </w:tc>
        <w:tc>
          <w:tcPr>
            <w:tcW w:w="1803" w:type="dxa"/>
            <w:tcBorders>
              <w:top w:val="single" w:sz="4" w:space="0" w:color="auto"/>
              <w:left w:val="single" w:sz="4" w:space="0" w:color="auto"/>
              <w:bottom w:val="single" w:sz="4" w:space="0" w:color="auto"/>
              <w:right w:val="single" w:sz="4" w:space="0" w:color="auto"/>
            </w:tcBorders>
            <w:vAlign w:val="center"/>
          </w:tcPr>
          <w:p w:rsidR="0071052F" w:rsidRPr="00361191" w:rsidRDefault="00AE075A" w:rsidP="000A6A1A">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0983471074</w:t>
            </w:r>
          </w:p>
        </w:tc>
        <w:tc>
          <w:tcPr>
            <w:tcW w:w="3870" w:type="dxa"/>
            <w:tcBorders>
              <w:top w:val="single" w:sz="4" w:space="0" w:color="auto"/>
              <w:left w:val="single" w:sz="4" w:space="0" w:color="auto"/>
              <w:bottom w:val="single" w:sz="4" w:space="0" w:color="auto"/>
              <w:right w:val="single" w:sz="4" w:space="0" w:color="auto"/>
            </w:tcBorders>
            <w:vAlign w:val="center"/>
          </w:tcPr>
          <w:p w:rsidR="0071052F" w:rsidRPr="00361191" w:rsidRDefault="00AE075A" w:rsidP="00361191">
            <w:pPr>
              <w:spacing w:after="0" w:line="312" w:lineRule="auto"/>
              <w:rPr>
                <w:rFonts w:ascii="Times New Roman" w:hAnsi="Times New Roman" w:cs="Times New Roman"/>
                <w:sz w:val="26"/>
                <w:szCs w:val="26"/>
              </w:rPr>
            </w:pPr>
            <w:r>
              <w:rPr>
                <w:rFonts w:ascii="Times New Roman" w:hAnsi="Times New Roman" w:cs="Times New Roman"/>
                <w:sz w:val="26"/>
                <w:szCs w:val="26"/>
              </w:rPr>
              <w:t>huongkq@neu.edu.vn</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71052F"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26701B">
              <w:rPr>
                <w:rFonts w:ascii="Times New Roman" w:hAnsi="Times New Roman" w:cs="Times New Roman"/>
                <w:color w:val="000000"/>
                <w:sz w:val="26"/>
                <w:szCs w:val="26"/>
              </w:rPr>
              <w:t>0</w:t>
            </w:r>
          </w:p>
        </w:tc>
      </w:tr>
      <w:tr w:rsidR="0026701B" w:rsidRPr="00361191" w:rsidTr="004554B1">
        <w:tc>
          <w:tcPr>
            <w:tcW w:w="539" w:type="dxa"/>
            <w:tcBorders>
              <w:top w:val="single" w:sz="4" w:space="0" w:color="auto"/>
              <w:left w:val="single" w:sz="4" w:space="0" w:color="auto"/>
              <w:bottom w:val="single" w:sz="4" w:space="0" w:color="auto"/>
              <w:right w:val="single" w:sz="4" w:space="0" w:color="auto"/>
            </w:tcBorders>
          </w:tcPr>
          <w:p w:rsidR="0026701B" w:rsidRDefault="0026701B"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3778" w:type="dxa"/>
            <w:tcBorders>
              <w:top w:val="single" w:sz="4" w:space="0" w:color="auto"/>
              <w:left w:val="single" w:sz="4" w:space="0" w:color="auto"/>
              <w:bottom w:val="single" w:sz="4" w:space="0" w:color="auto"/>
              <w:right w:val="single" w:sz="4" w:space="0" w:color="auto"/>
            </w:tcBorders>
            <w:vAlign w:val="center"/>
          </w:tcPr>
          <w:p w:rsidR="0026701B" w:rsidRPr="00361191" w:rsidRDefault="0026701B" w:rsidP="00361191">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Ths. Lương Thu Hà</w:t>
            </w:r>
          </w:p>
        </w:tc>
        <w:tc>
          <w:tcPr>
            <w:tcW w:w="1803" w:type="dxa"/>
            <w:tcBorders>
              <w:top w:val="single" w:sz="4" w:space="0" w:color="auto"/>
              <w:left w:val="single" w:sz="4" w:space="0" w:color="auto"/>
              <w:bottom w:val="single" w:sz="4" w:space="0" w:color="auto"/>
              <w:right w:val="single" w:sz="4" w:space="0" w:color="auto"/>
            </w:tcBorders>
            <w:vAlign w:val="center"/>
          </w:tcPr>
          <w:p w:rsidR="0026701B" w:rsidRPr="00361191" w:rsidRDefault="0026701B" w:rsidP="00E158A8">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0979000236</w:t>
            </w:r>
          </w:p>
        </w:tc>
        <w:tc>
          <w:tcPr>
            <w:tcW w:w="3870" w:type="dxa"/>
            <w:tcBorders>
              <w:top w:val="single" w:sz="4" w:space="0" w:color="auto"/>
              <w:left w:val="single" w:sz="4" w:space="0" w:color="auto"/>
              <w:bottom w:val="single" w:sz="4" w:space="0" w:color="auto"/>
              <w:right w:val="single" w:sz="4" w:space="0" w:color="auto"/>
            </w:tcBorders>
            <w:vAlign w:val="center"/>
          </w:tcPr>
          <w:p w:rsidR="0026701B" w:rsidRDefault="0026701B" w:rsidP="00E158A8">
            <w:pPr>
              <w:spacing w:after="0" w:line="312" w:lineRule="auto"/>
              <w:rPr>
                <w:rFonts w:ascii="Times New Roman" w:hAnsi="Times New Roman" w:cs="Times New Roman"/>
                <w:sz w:val="26"/>
                <w:szCs w:val="26"/>
              </w:rPr>
            </w:pPr>
            <w:r>
              <w:rPr>
                <w:rFonts w:ascii="Times New Roman" w:hAnsi="Times New Roman" w:cs="Times New Roman"/>
                <w:sz w:val="26"/>
                <w:szCs w:val="26"/>
              </w:rPr>
              <w:t>halt@neu.edu.vn</w:t>
            </w:r>
          </w:p>
        </w:tc>
        <w:tc>
          <w:tcPr>
            <w:tcW w:w="900" w:type="dxa"/>
            <w:tcBorders>
              <w:top w:val="single" w:sz="4" w:space="0" w:color="auto"/>
              <w:left w:val="single" w:sz="4" w:space="0" w:color="auto"/>
              <w:bottom w:val="single" w:sz="4" w:space="0" w:color="auto"/>
              <w:right w:val="single" w:sz="4" w:space="0" w:color="auto"/>
            </w:tcBorders>
          </w:tcPr>
          <w:p w:rsidR="0026701B" w:rsidRDefault="0026701B"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r>
      <w:tr w:rsidR="0071052F" w:rsidRPr="00361191" w:rsidTr="004554B1">
        <w:tc>
          <w:tcPr>
            <w:tcW w:w="539" w:type="dxa"/>
            <w:tcBorders>
              <w:top w:val="single" w:sz="4" w:space="0" w:color="auto"/>
              <w:left w:val="single" w:sz="4" w:space="0" w:color="auto"/>
              <w:bottom w:val="single" w:sz="4" w:space="0" w:color="auto"/>
              <w:right w:val="single" w:sz="4" w:space="0" w:color="auto"/>
            </w:tcBorders>
          </w:tcPr>
          <w:p w:rsidR="0071052F" w:rsidRDefault="0071052F" w:rsidP="00361191">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26701B">
              <w:rPr>
                <w:rFonts w:ascii="Times New Roman" w:hAnsi="Times New Roman" w:cs="Times New Roman"/>
                <w:color w:val="000000"/>
                <w:sz w:val="26"/>
                <w:szCs w:val="26"/>
              </w:rPr>
              <w:t>2</w:t>
            </w:r>
          </w:p>
        </w:tc>
        <w:tc>
          <w:tcPr>
            <w:tcW w:w="3778" w:type="dxa"/>
            <w:tcBorders>
              <w:top w:val="single" w:sz="4" w:space="0" w:color="auto"/>
              <w:left w:val="single" w:sz="4" w:space="0" w:color="auto"/>
              <w:bottom w:val="single" w:sz="4" w:space="0" w:color="auto"/>
              <w:right w:val="single" w:sz="4" w:space="0" w:color="auto"/>
            </w:tcBorders>
            <w:vAlign w:val="center"/>
          </w:tcPr>
          <w:p w:rsidR="0071052F" w:rsidRDefault="0071052F" w:rsidP="00361191">
            <w:pPr>
              <w:spacing w:after="0" w:line="312" w:lineRule="auto"/>
              <w:rPr>
                <w:rFonts w:ascii="Times New Roman" w:eastAsia="Times New Roman" w:hAnsi="Times New Roman" w:cs="Times New Roman"/>
                <w:sz w:val="26"/>
                <w:szCs w:val="26"/>
              </w:rPr>
            </w:pPr>
            <w:r w:rsidRPr="00361191">
              <w:rPr>
                <w:rFonts w:ascii="Times New Roman" w:eastAsia="Times New Roman" w:hAnsi="Times New Roman" w:cs="Times New Roman"/>
                <w:sz w:val="26"/>
                <w:szCs w:val="26"/>
              </w:rPr>
              <w:t>Ths. Trần Thị Hồng Nhung</w:t>
            </w:r>
          </w:p>
        </w:tc>
        <w:tc>
          <w:tcPr>
            <w:tcW w:w="1803" w:type="dxa"/>
            <w:tcBorders>
              <w:top w:val="single" w:sz="4" w:space="0" w:color="auto"/>
              <w:left w:val="single" w:sz="4" w:space="0" w:color="auto"/>
              <w:bottom w:val="single" w:sz="4" w:space="0" w:color="auto"/>
              <w:right w:val="single" w:sz="4" w:space="0" w:color="auto"/>
            </w:tcBorders>
            <w:vAlign w:val="center"/>
          </w:tcPr>
          <w:p w:rsidR="0071052F" w:rsidRPr="00361191" w:rsidRDefault="0071052F" w:rsidP="00E158A8">
            <w:pPr>
              <w:spacing w:after="0" w:line="312" w:lineRule="auto"/>
              <w:rPr>
                <w:rFonts w:ascii="Times New Roman" w:eastAsia="Times New Roman" w:hAnsi="Times New Roman" w:cs="Times New Roman"/>
                <w:sz w:val="26"/>
                <w:szCs w:val="26"/>
              </w:rPr>
            </w:pPr>
            <w:r w:rsidRPr="00361191">
              <w:rPr>
                <w:rFonts w:ascii="Times New Roman" w:eastAsia="Times New Roman" w:hAnsi="Times New Roman" w:cs="Times New Roman"/>
                <w:sz w:val="26"/>
                <w:szCs w:val="26"/>
              </w:rPr>
              <w:t>0983217890</w:t>
            </w:r>
          </w:p>
        </w:tc>
        <w:tc>
          <w:tcPr>
            <w:tcW w:w="3870" w:type="dxa"/>
            <w:tcBorders>
              <w:top w:val="single" w:sz="4" w:space="0" w:color="auto"/>
              <w:left w:val="single" w:sz="4" w:space="0" w:color="auto"/>
              <w:bottom w:val="single" w:sz="4" w:space="0" w:color="auto"/>
              <w:right w:val="single" w:sz="4" w:space="0" w:color="auto"/>
            </w:tcBorders>
            <w:vAlign w:val="center"/>
          </w:tcPr>
          <w:p w:rsidR="0071052F" w:rsidRPr="00361191" w:rsidRDefault="0085672A" w:rsidP="00E158A8">
            <w:pPr>
              <w:spacing w:after="0" w:line="312" w:lineRule="auto"/>
              <w:rPr>
                <w:rFonts w:ascii="Times New Roman" w:hAnsi="Times New Roman" w:cs="Times New Roman"/>
                <w:sz w:val="26"/>
                <w:szCs w:val="26"/>
              </w:rPr>
            </w:pPr>
            <w:r>
              <w:rPr>
                <w:rFonts w:ascii="Times New Roman" w:hAnsi="Times New Roman" w:cs="Times New Roman"/>
                <w:sz w:val="26"/>
                <w:szCs w:val="26"/>
              </w:rPr>
              <w:t>nhungth@neu.edu.vn</w:t>
            </w:r>
          </w:p>
        </w:tc>
        <w:tc>
          <w:tcPr>
            <w:tcW w:w="900" w:type="dxa"/>
            <w:tcBorders>
              <w:top w:val="single" w:sz="4" w:space="0" w:color="auto"/>
              <w:left w:val="single" w:sz="4" w:space="0" w:color="auto"/>
              <w:bottom w:val="single" w:sz="4" w:space="0" w:color="auto"/>
              <w:right w:val="single" w:sz="4" w:space="0" w:color="auto"/>
            </w:tcBorders>
          </w:tcPr>
          <w:p w:rsidR="0071052F" w:rsidRPr="00361191" w:rsidRDefault="0071052F" w:rsidP="00CD3336">
            <w:pPr>
              <w:spacing w:after="0" w:line="312"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0026701B">
              <w:rPr>
                <w:rFonts w:ascii="Times New Roman" w:hAnsi="Times New Roman" w:cs="Times New Roman"/>
                <w:color w:val="000000"/>
                <w:sz w:val="26"/>
                <w:szCs w:val="26"/>
              </w:rPr>
              <w:t>2</w:t>
            </w:r>
          </w:p>
        </w:tc>
      </w:tr>
    </w:tbl>
    <w:p w:rsidR="005025E7" w:rsidRPr="00361191" w:rsidRDefault="005025E7" w:rsidP="00361191">
      <w:pPr>
        <w:shd w:val="clear" w:color="auto" w:fill="FFFFFF"/>
        <w:spacing w:after="0" w:line="312" w:lineRule="auto"/>
        <w:jc w:val="both"/>
        <w:rPr>
          <w:rFonts w:ascii="Times New Roman" w:eastAsia="Times New Roman" w:hAnsi="Times New Roman" w:cs="Times New Roman"/>
          <w:b/>
          <w:bCs/>
          <w:color w:val="000000"/>
          <w:sz w:val="26"/>
          <w:szCs w:val="26"/>
        </w:rPr>
      </w:pPr>
    </w:p>
    <w:p w:rsidR="005025E7" w:rsidRPr="00361191" w:rsidRDefault="005025E7" w:rsidP="00361191">
      <w:pPr>
        <w:shd w:val="clear" w:color="auto" w:fill="FFFFFF"/>
        <w:spacing w:after="0" w:line="312" w:lineRule="auto"/>
        <w:jc w:val="both"/>
        <w:rPr>
          <w:rFonts w:ascii="Times New Roman" w:eastAsia="Times New Roman" w:hAnsi="Times New Roman" w:cs="Times New Roman"/>
          <w:color w:val="000000"/>
          <w:sz w:val="26"/>
          <w:szCs w:val="26"/>
        </w:rPr>
      </w:pPr>
    </w:p>
    <w:p w:rsidR="00A37D48" w:rsidRPr="00361191" w:rsidRDefault="00A37D48" w:rsidP="00361191">
      <w:pPr>
        <w:shd w:val="clear" w:color="auto" w:fill="FFFFFF"/>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TRƯỞNG KHOA</w:t>
      </w:r>
    </w:p>
    <w:p w:rsidR="00A37D48" w:rsidRPr="00361191" w:rsidRDefault="00A37D48" w:rsidP="00361191">
      <w:pPr>
        <w:shd w:val="clear" w:color="auto" w:fill="FFFFFF"/>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(đã ký)</w:t>
      </w:r>
    </w:p>
    <w:p w:rsidR="00A37D48" w:rsidRPr="00361191" w:rsidRDefault="00A37D48" w:rsidP="00361191">
      <w:pPr>
        <w:shd w:val="clear" w:color="auto" w:fill="FFFFFF"/>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w:t>
      </w:r>
    </w:p>
    <w:p w:rsidR="00FC0DEE" w:rsidRPr="00361191" w:rsidRDefault="00FC0DEE" w:rsidP="00361191">
      <w:pPr>
        <w:shd w:val="clear" w:color="auto" w:fill="FFFFFF"/>
        <w:spacing w:after="0" w:line="312" w:lineRule="auto"/>
        <w:jc w:val="both"/>
        <w:rPr>
          <w:rFonts w:ascii="Times New Roman" w:eastAsia="Times New Roman" w:hAnsi="Times New Roman" w:cs="Times New Roman"/>
          <w:color w:val="000000"/>
          <w:sz w:val="26"/>
          <w:szCs w:val="26"/>
        </w:rPr>
      </w:pPr>
    </w:p>
    <w:p w:rsidR="00A37D48" w:rsidRPr="00361191" w:rsidRDefault="00A37D48" w:rsidP="00361191">
      <w:pPr>
        <w:shd w:val="clear" w:color="auto" w:fill="FFFFFF"/>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i/>
          <w:iCs/>
          <w:color w:val="000000"/>
          <w:sz w:val="26"/>
          <w:szCs w:val="26"/>
        </w:rPr>
        <w:t>PGS.TS. Trần Văn Nam</w:t>
      </w:r>
    </w:p>
    <w:p w:rsidR="00FC0DEE" w:rsidRPr="00361191" w:rsidRDefault="00FC0DEE" w:rsidP="00361191">
      <w:pPr>
        <w:spacing w:after="0" w:line="312" w:lineRule="auto"/>
        <w:jc w:val="both"/>
        <w:rPr>
          <w:rFonts w:ascii="Times New Roman" w:hAnsi="Times New Roman" w:cs="Times New Roman"/>
          <w:i/>
          <w:iCs/>
          <w:color w:val="000000"/>
          <w:sz w:val="26"/>
          <w:szCs w:val="26"/>
        </w:rPr>
      </w:pPr>
      <w:r w:rsidRPr="00361191">
        <w:rPr>
          <w:rFonts w:ascii="Times New Roman" w:hAnsi="Times New Roman" w:cs="Times New Roman"/>
          <w:i/>
          <w:iCs/>
          <w:color w:val="000000"/>
          <w:sz w:val="26"/>
          <w:szCs w:val="26"/>
        </w:rPr>
        <w:lastRenderedPageBreak/>
        <w:tab/>
      </w:r>
      <w:r w:rsidRPr="00361191">
        <w:rPr>
          <w:rFonts w:ascii="Times New Roman" w:hAnsi="Times New Roman" w:cs="Times New Roman"/>
          <w:i/>
          <w:iCs/>
          <w:color w:val="000000"/>
          <w:sz w:val="26"/>
          <w:szCs w:val="26"/>
        </w:rPr>
        <w:tab/>
      </w:r>
    </w:p>
    <w:p w:rsidR="00FC0DEE" w:rsidRDefault="00FC0DEE" w:rsidP="00361191">
      <w:pPr>
        <w:spacing w:after="0" w:line="312" w:lineRule="auto"/>
        <w:jc w:val="both"/>
        <w:rPr>
          <w:rFonts w:ascii="Times New Roman" w:hAnsi="Times New Roman" w:cs="Times New Roman"/>
          <w:i/>
          <w:iCs/>
          <w:color w:val="000000"/>
          <w:sz w:val="26"/>
          <w:szCs w:val="26"/>
        </w:rPr>
      </w:pPr>
    </w:p>
    <w:p w:rsidR="00AE222D" w:rsidRDefault="00AE222D" w:rsidP="00361191">
      <w:pPr>
        <w:spacing w:after="0" w:line="312" w:lineRule="auto"/>
        <w:jc w:val="both"/>
        <w:rPr>
          <w:rFonts w:ascii="Times New Roman" w:hAnsi="Times New Roman" w:cs="Times New Roman"/>
          <w:i/>
          <w:iCs/>
          <w:color w:val="000000"/>
          <w:sz w:val="26"/>
          <w:szCs w:val="26"/>
        </w:rPr>
      </w:pPr>
    </w:p>
    <w:p w:rsidR="00AE222D" w:rsidRDefault="00AE222D" w:rsidP="00361191">
      <w:pPr>
        <w:spacing w:after="0" w:line="312" w:lineRule="auto"/>
        <w:jc w:val="both"/>
        <w:rPr>
          <w:rFonts w:ascii="Times New Roman" w:hAnsi="Times New Roman" w:cs="Times New Roman"/>
          <w:i/>
          <w:iCs/>
          <w:color w:val="000000"/>
          <w:sz w:val="26"/>
          <w:szCs w:val="26"/>
        </w:rPr>
      </w:pPr>
    </w:p>
    <w:p w:rsidR="00AE222D" w:rsidRDefault="00AE222D" w:rsidP="00361191">
      <w:pPr>
        <w:spacing w:after="0" w:line="312" w:lineRule="auto"/>
        <w:jc w:val="both"/>
        <w:rPr>
          <w:rFonts w:ascii="Times New Roman" w:hAnsi="Times New Roman" w:cs="Times New Roman"/>
          <w:i/>
          <w:iCs/>
          <w:color w:val="000000"/>
          <w:sz w:val="26"/>
          <w:szCs w:val="26"/>
        </w:rPr>
      </w:pPr>
    </w:p>
    <w:p w:rsidR="00AE222D" w:rsidRPr="00361191" w:rsidRDefault="00AE222D" w:rsidP="00361191">
      <w:pPr>
        <w:spacing w:after="0" w:line="312" w:lineRule="auto"/>
        <w:jc w:val="both"/>
        <w:rPr>
          <w:rFonts w:ascii="Times New Roman" w:hAnsi="Times New Roman" w:cs="Times New Roman"/>
          <w:i/>
          <w:iCs/>
          <w:color w:val="000000"/>
          <w:sz w:val="26"/>
          <w:szCs w:val="26"/>
        </w:rPr>
      </w:pPr>
    </w:p>
    <w:p w:rsidR="00FC0DEE" w:rsidRPr="00361191" w:rsidRDefault="00FC0DEE" w:rsidP="00361191">
      <w:pPr>
        <w:spacing w:after="0" w:line="312" w:lineRule="auto"/>
        <w:jc w:val="center"/>
        <w:rPr>
          <w:rFonts w:ascii="Times New Roman" w:hAnsi="Times New Roman" w:cs="Times New Roman"/>
          <w:b/>
          <w:color w:val="000000"/>
          <w:spacing w:val="-4"/>
          <w:sz w:val="26"/>
          <w:szCs w:val="26"/>
        </w:rPr>
      </w:pPr>
      <w:r w:rsidRPr="00361191">
        <w:rPr>
          <w:rFonts w:ascii="Times New Roman" w:hAnsi="Times New Roman" w:cs="Times New Roman"/>
          <w:b/>
          <w:color w:val="000000"/>
          <w:spacing w:val="-4"/>
          <w:sz w:val="26"/>
          <w:szCs w:val="26"/>
        </w:rPr>
        <w:t>PHỤ LỤC 1</w:t>
      </w:r>
      <w:r w:rsidRPr="00361191">
        <w:rPr>
          <w:rFonts w:ascii="Times New Roman" w:hAnsi="Times New Roman" w:cs="Times New Roman"/>
          <w:bCs/>
          <w:iCs/>
          <w:color w:val="000000"/>
          <w:sz w:val="26"/>
          <w:szCs w:val="26"/>
        </w:rPr>
        <w:t xml:space="preserve">: </w:t>
      </w:r>
      <w:r w:rsidRPr="00361191">
        <w:rPr>
          <w:rFonts w:ascii="Times New Roman" w:hAnsi="Times New Roman" w:cs="Times New Roman"/>
          <w:b/>
          <w:color w:val="000000"/>
          <w:spacing w:val="-4"/>
          <w:sz w:val="26"/>
          <w:szCs w:val="26"/>
        </w:rPr>
        <w:t>Trang bìa Báo cáo thực tập tổng hợ</w:t>
      </w:r>
      <w:r w:rsidR="0001713E" w:rsidRPr="00361191">
        <w:rPr>
          <w:rFonts w:ascii="Times New Roman" w:hAnsi="Times New Roman" w:cs="Times New Roman"/>
          <w:b/>
          <w:color w:val="000000"/>
          <w:spacing w:val="-4"/>
          <w:sz w:val="26"/>
          <w:szCs w:val="26"/>
        </w:rPr>
        <w:t>p</w:t>
      </w:r>
    </w:p>
    <w:p w:rsidR="00FC0DEE" w:rsidRPr="00361191" w:rsidRDefault="00FC0DEE" w:rsidP="00361191">
      <w:pPr>
        <w:pStyle w:val="Heading1"/>
        <w:pBdr>
          <w:top w:val="thinThickSmallGap" w:sz="24" w:space="1" w:color="auto"/>
          <w:left w:val="thinThickSmallGap" w:sz="24" w:space="4" w:color="auto"/>
          <w:bottom w:val="thickThinSmallGap" w:sz="24" w:space="1" w:color="auto"/>
          <w:right w:val="thickThinSmallGap" w:sz="24" w:space="4" w:color="auto"/>
        </w:pBdr>
        <w:spacing w:line="312" w:lineRule="auto"/>
        <w:ind w:firstLine="461"/>
        <w:jc w:val="center"/>
        <w:rPr>
          <w:rFonts w:ascii="Times New Roman" w:hAnsi="Times New Roman"/>
          <w:color w:val="000000"/>
          <w:sz w:val="26"/>
          <w:szCs w:val="26"/>
        </w:rPr>
      </w:pPr>
      <w:r w:rsidRPr="00361191">
        <w:rPr>
          <w:rFonts w:ascii="Times New Roman" w:hAnsi="Times New Roman"/>
          <w:color w:val="000000"/>
          <w:sz w:val="26"/>
          <w:szCs w:val="26"/>
        </w:rPr>
        <w:t>TR</w:t>
      </w:r>
      <w:r w:rsidRPr="00361191">
        <w:rPr>
          <w:rFonts w:ascii="Times New Roman" w:hAnsi="Times New Roman"/>
          <w:color w:val="000000"/>
          <w:sz w:val="26"/>
          <w:szCs w:val="26"/>
        </w:rPr>
        <w:softHyphen/>
      </w:r>
      <w:r w:rsidRPr="00361191">
        <w:rPr>
          <w:rFonts w:ascii="Times New Roman" w:hAnsi="Times New Roman"/>
          <w:color w:val="000000"/>
          <w:sz w:val="26"/>
          <w:szCs w:val="26"/>
        </w:rPr>
        <w:softHyphen/>
        <w:t>ƯỜNG ĐẠI HỌC KINH TẾ QUỐC DÂN</w:t>
      </w:r>
    </w:p>
    <w:p w:rsidR="00FC0DEE" w:rsidRPr="00361191" w:rsidRDefault="00FC0DEE" w:rsidP="00361191">
      <w:pPr>
        <w:pStyle w:val="Heading1"/>
        <w:pBdr>
          <w:top w:val="thinThickSmallGap" w:sz="24" w:space="1" w:color="auto"/>
          <w:left w:val="thinThickSmallGap" w:sz="24" w:space="4" w:color="auto"/>
          <w:bottom w:val="thickThinSmallGap" w:sz="24" w:space="1" w:color="auto"/>
          <w:right w:val="thickThinSmallGap" w:sz="24" w:space="4" w:color="auto"/>
        </w:pBdr>
        <w:tabs>
          <w:tab w:val="left" w:pos="8730"/>
        </w:tabs>
        <w:spacing w:line="312" w:lineRule="auto"/>
        <w:ind w:firstLine="461"/>
        <w:jc w:val="center"/>
        <w:rPr>
          <w:rFonts w:ascii="Times New Roman" w:hAnsi="Times New Roman"/>
          <w:bCs w:val="0"/>
          <w:i/>
          <w:iCs/>
          <w:color w:val="000000"/>
          <w:sz w:val="26"/>
          <w:szCs w:val="26"/>
        </w:rPr>
      </w:pPr>
      <w:r w:rsidRPr="00361191">
        <w:rPr>
          <w:rFonts w:ascii="Times New Roman" w:hAnsi="Times New Roman"/>
          <w:bCs w:val="0"/>
          <w:color w:val="000000"/>
          <w:sz w:val="26"/>
          <w:szCs w:val="26"/>
        </w:rPr>
        <w:t>KHOA LUẬT</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center"/>
        <w:rPr>
          <w:rFonts w:ascii="Times New Roman" w:hAnsi="Times New Roman" w:cs="Times New Roman"/>
          <w:b/>
          <w:bCs/>
          <w:i/>
          <w:iCs/>
          <w:color w:val="000000"/>
          <w:sz w:val="26"/>
          <w:szCs w:val="26"/>
        </w:rPr>
      </w:pP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center"/>
        <w:rPr>
          <w:rFonts w:ascii="Times New Roman" w:hAnsi="Times New Roman" w:cs="Times New Roman"/>
          <w:b/>
          <w:bCs/>
          <w:i/>
          <w:iCs/>
          <w:color w:val="000000"/>
          <w:sz w:val="26"/>
          <w:szCs w:val="26"/>
        </w:rPr>
      </w:pPr>
      <w:r w:rsidRPr="00361191">
        <w:rPr>
          <w:rFonts w:ascii="Times New Roman" w:hAnsi="Times New Roman" w:cs="Times New Roman"/>
          <w:noProof/>
          <w:sz w:val="26"/>
          <w:szCs w:val="26"/>
        </w:rPr>
        <w:drawing>
          <wp:inline distT="0" distB="0" distL="0" distR="0">
            <wp:extent cx="1590675" cy="1171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675" cy="1171575"/>
                    </a:xfrm>
                    <a:prstGeom prst="rect">
                      <a:avLst/>
                    </a:prstGeom>
                    <a:noFill/>
                    <a:ln w="9525">
                      <a:noFill/>
                      <a:miter lim="800000"/>
                      <a:headEnd/>
                      <a:tailEnd/>
                    </a:ln>
                  </pic:spPr>
                </pic:pic>
              </a:graphicData>
            </a:graphic>
          </wp:inline>
        </w:drawing>
      </w:r>
    </w:p>
    <w:p w:rsidR="00FC0DEE" w:rsidRPr="00361191" w:rsidRDefault="00FC0DEE" w:rsidP="00361191">
      <w:pPr>
        <w:pStyle w:val="Heading1"/>
        <w:pBdr>
          <w:top w:val="thinThickSmallGap" w:sz="24" w:space="1" w:color="auto"/>
          <w:left w:val="thinThickSmallGap" w:sz="24" w:space="4" w:color="auto"/>
          <w:bottom w:val="thickThinSmallGap" w:sz="24" w:space="1" w:color="auto"/>
          <w:right w:val="thickThinSmallGap" w:sz="24" w:space="4" w:color="auto"/>
        </w:pBdr>
        <w:spacing w:line="312" w:lineRule="auto"/>
        <w:rPr>
          <w:rFonts w:ascii="Times New Roman" w:hAnsi="Times New Roman"/>
          <w:color w:val="000000"/>
          <w:sz w:val="26"/>
          <w:szCs w:val="26"/>
        </w:rPr>
      </w:pP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center"/>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 xml:space="preserve">BÁO CÁO THỰC TẬP TỔNG HỢP     </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color w:val="000000"/>
          <w:sz w:val="26"/>
          <w:szCs w:val="26"/>
        </w:rPr>
      </w:pP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Tên sinh viên:</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 xml:space="preserve">Mã sinh viên: </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i/>
          <w:color w:val="000000"/>
          <w:sz w:val="26"/>
          <w:szCs w:val="26"/>
        </w:rPr>
      </w:pPr>
      <w:r w:rsidRPr="00361191">
        <w:rPr>
          <w:rFonts w:ascii="Times New Roman" w:hAnsi="Times New Roman" w:cs="Times New Roman"/>
          <w:b/>
          <w:color w:val="000000"/>
          <w:sz w:val="26"/>
          <w:szCs w:val="26"/>
        </w:rPr>
        <w:t>Lớp</w:t>
      </w:r>
      <w:r w:rsidR="005D29C1">
        <w:rPr>
          <w:rFonts w:ascii="Times New Roman" w:hAnsi="Times New Roman" w:cs="Times New Roman"/>
          <w:b/>
          <w:color w:val="000000"/>
          <w:sz w:val="26"/>
          <w:szCs w:val="26"/>
        </w:rPr>
        <w:t xml:space="preserve">: LUẬT KINH </w:t>
      </w:r>
      <w:r w:rsidR="00317CB1">
        <w:rPr>
          <w:rFonts w:ascii="Times New Roman" w:hAnsi="Times New Roman" w:cs="Times New Roman"/>
          <w:b/>
          <w:color w:val="000000"/>
          <w:sz w:val="26"/>
          <w:szCs w:val="26"/>
        </w:rPr>
        <w:t>TẾ</w:t>
      </w:r>
      <w:r w:rsidR="005D29C1">
        <w:rPr>
          <w:rFonts w:ascii="Times New Roman" w:hAnsi="Times New Roman" w:cs="Times New Roman"/>
          <w:b/>
          <w:color w:val="000000"/>
          <w:sz w:val="26"/>
          <w:szCs w:val="26"/>
        </w:rPr>
        <w:t xml:space="preserve"> K</w:t>
      </w:r>
      <w:r w:rsidR="0085672A">
        <w:rPr>
          <w:rFonts w:ascii="Times New Roman" w:hAnsi="Times New Roman" w:cs="Times New Roman"/>
          <w:b/>
          <w:color w:val="000000"/>
          <w:sz w:val="26"/>
          <w:szCs w:val="26"/>
        </w:rPr>
        <w:t>6</w:t>
      </w:r>
      <w:r w:rsidR="005D29C1">
        <w:rPr>
          <w:rFonts w:ascii="Times New Roman" w:eastAsia="Times New Roman" w:hAnsi="Times New Roman" w:cs="Times New Roman"/>
          <w:b/>
          <w:bCs/>
          <w:i/>
          <w:iCs/>
          <w:color w:val="000000"/>
          <w:sz w:val="26"/>
          <w:szCs w:val="26"/>
        </w:rPr>
        <w:t xml:space="preserve"> – </w:t>
      </w:r>
      <w:r w:rsidR="0085672A">
        <w:rPr>
          <w:rFonts w:ascii="Times New Roman" w:eastAsia="Times New Roman" w:hAnsi="Times New Roman" w:cs="Times New Roman"/>
          <w:b/>
          <w:bCs/>
          <w:i/>
          <w:iCs/>
          <w:color w:val="000000"/>
          <w:sz w:val="26"/>
          <w:szCs w:val="26"/>
        </w:rPr>
        <w:t>TRƯỜNG CAO ĐẲNG CỘNG ĐỒNG LÀO CAI</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Ngành :</w:t>
      </w:r>
      <w:r w:rsidR="00B40E5B">
        <w:rPr>
          <w:rFonts w:ascii="Times New Roman" w:hAnsi="Times New Roman" w:cs="Times New Roman"/>
          <w:b/>
          <w:color w:val="000000"/>
          <w:sz w:val="26"/>
          <w:szCs w:val="26"/>
        </w:rPr>
        <w:tab/>
      </w:r>
      <w:r w:rsidR="00B40E5B">
        <w:rPr>
          <w:rFonts w:ascii="Times New Roman" w:hAnsi="Times New Roman" w:cs="Times New Roman"/>
          <w:b/>
          <w:color w:val="000000"/>
          <w:sz w:val="26"/>
          <w:szCs w:val="26"/>
        </w:rPr>
        <w:tab/>
      </w:r>
      <w:r w:rsidRPr="00361191">
        <w:rPr>
          <w:rFonts w:ascii="Times New Roman" w:hAnsi="Times New Roman" w:cs="Times New Roman"/>
          <w:b/>
          <w:i/>
          <w:color w:val="000000"/>
          <w:sz w:val="26"/>
          <w:szCs w:val="26"/>
        </w:rPr>
        <w:t>Luật</w:t>
      </w:r>
    </w:p>
    <w:p w:rsidR="00317CB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i/>
          <w:color w:val="000000"/>
          <w:sz w:val="26"/>
          <w:szCs w:val="26"/>
        </w:rPr>
      </w:pPr>
      <w:r w:rsidRPr="00361191">
        <w:rPr>
          <w:rFonts w:ascii="Times New Roman" w:hAnsi="Times New Roman" w:cs="Times New Roman"/>
          <w:b/>
          <w:color w:val="000000"/>
          <w:sz w:val="26"/>
          <w:szCs w:val="26"/>
        </w:rPr>
        <w:t xml:space="preserve">Chuyên ngành:       </w:t>
      </w:r>
      <w:r w:rsidRPr="00361191">
        <w:rPr>
          <w:rFonts w:ascii="Times New Roman" w:hAnsi="Times New Roman" w:cs="Times New Roman"/>
          <w:b/>
          <w:i/>
          <w:color w:val="000000"/>
          <w:sz w:val="26"/>
          <w:szCs w:val="26"/>
        </w:rPr>
        <w:t xml:space="preserve">Luật kinh </w:t>
      </w:r>
      <w:r w:rsidR="00317CB1">
        <w:rPr>
          <w:rFonts w:ascii="Times New Roman" w:hAnsi="Times New Roman" w:cs="Times New Roman"/>
          <w:b/>
          <w:i/>
          <w:color w:val="000000"/>
          <w:sz w:val="26"/>
          <w:szCs w:val="26"/>
        </w:rPr>
        <w:t>tế</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b/>
          <w:color w:val="000000"/>
          <w:sz w:val="26"/>
          <w:szCs w:val="26"/>
        </w:rPr>
      </w:pPr>
      <w:r w:rsidRPr="00361191">
        <w:rPr>
          <w:rFonts w:ascii="Times New Roman" w:hAnsi="Times New Roman" w:cs="Times New Roman"/>
          <w:b/>
          <w:color w:val="000000"/>
          <w:sz w:val="26"/>
          <w:szCs w:val="26"/>
        </w:rPr>
        <w:t xml:space="preserve">Địa điểm thực tập: </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both"/>
        <w:rPr>
          <w:rFonts w:ascii="Times New Roman" w:hAnsi="Times New Roman" w:cs="Times New Roman"/>
          <w:color w:val="000000"/>
          <w:sz w:val="26"/>
          <w:szCs w:val="26"/>
        </w:rPr>
      </w:pPr>
      <w:r w:rsidRPr="00361191">
        <w:rPr>
          <w:rFonts w:ascii="Times New Roman" w:hAnsi="Times New Roman" w:cs="Times New Roman"/>
          <w:b/>
          <w:color w:val="000000"/>
          <w:sz w:val="26"/>
          <w:szCs w:val="26"/>
        </w:rPr>
        <w:t xml:space="preserve">Giáo viên hướng dẫn: </w:t>
      </w: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center"/>
        <w:rPr>
          <w:rFonts w:ascii="Times New Roman" w:hAnsi="Times New Roman" w:cs="Times New Roman"/>
          <w:color w:val="000000"/>
          <w:sz w:val="26"/>
          <w:szCs w:val="26"/>
        </w:rPr>
      </w:pP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rPr>
          <w:rFonts w:ascii="Times New Roman" w:hAnsi="Times New Roman" w:cs="Times New Roman"/>
          <w:color w:val="000000"/>
          <w:sz w:val="26"/>
          <w:szCs w:val="26"/>
        </w:rPr>
      </w:pPr>
    </w:p>
    <w:p w:rsidR="00FC0DEE" w:rsidRPr="00361191" w:rsidRDefault="00FC0DEE" w:rsidP="00361191">
      <w:pPr>
        <w:pBdr>
          <w:top w:val="thinThickSmallGap" w:sz="24" w:space="1" w:color="auto"/>
          <w:left w:val="thinThickSmallGap" w:sz="24" w:space="4" w:color="auto"/>
          <w:bottom w:val="thickThinSmallGap" w:sz="24" w:space="1" w:color="auto"/>
          <w:right w:val="thickThinSmallGap" w:sz="24" w:space="4" w:color="auto"/>
        </w:pBdr>
        <w:spacing w:after="0" w:line="312" w:lineRule="auto"/>
        <w:jc w:val="center"/>
        <w:rPr>
          <w:rFonts w:ascii="Times New Roman" w:hAnsi="Times New Roman" w:cs="Times New Roman"/>
          <w:color w:val="000000"/>
          <w:sz w:val="26"/>
          <w:szCs w:val="26"/>
        </w:rPr>
      </w:pPr>
    </w:p>
    <w:p w:rsidR="00FC0DEE" w:rsidRPr="00361191" w:rsidRDefault="0085672A" w:rsidP="0085672A">
      <w:pPr>
        <w:pStyle w:val="Heading3"/>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rFonts w:ascii="Times New Roman" w:hAnsi="Times New Roman"/>
          <w:color w:val="000000"/>
          <w:sz w:val="26"/>
          <w:szCs w:val="26"/>
        </w:rPr>
      </w:pPr>
      <w:r>
        <w:rPr>
          <w:rFonts w:ascii="Times New Roman" w:hAnsi="Times New Roman"/>
          <w:color w:val="000000"/>
          <w:sz w:val="26"/>
          <w:szCs w:val="26"/>
        </w:rPr>
        <w:t>LÀO CAI</w:t>
      </w:r>
      <w:r w:rsidR="00191F7D">
        <w:rPr>
          <w:rFonts w:ascii="Times New Roman" w:hAnsi="Times New Roman"/>
          <w:color w:val="000000"/>
          <w:sz w:val="26"/>
          <w:szCs w:val="26"/>
        </w:rPr>
        <w:t xml:space="preserve"> 2017</w:t>
      </w:r>
    </w:p>
    <w:p w:rsidR="00FC0DEE" w:rsidRPr="00361191" w:rsidRDefault="00FC0DEE" w:rsidP="00361191">
      <w:pPr>
        <w:pStyle w:val="Heading3"/>
        <w:pBdr>
          <w:top w:val="thinThickSmallGap" w:sz="24" w:space="1" w:color="auto"/>
          <w:left w:val="thinThickSmallGap" w:sz="24" w:space="4" w:color="auto"/>
          <w:bottom w:val="thickThinSmallGap" w:sz="24" w:space="1" w:color="auto"/>
          <w:right w:val="thickThinSmallGap" w:sz="24" w:space="4" w:color="auto"/>
        </w:pBdr>
        <w:spacing w:line="312" w:lineRule="auto"/>
        <w:rPr>
          <w:rFonts w:ascii="Times New Roman" w:hAnsi="Times New Roman"/>
          <w:color w:val="000000"/>
          <w:sz w:val="26"/>
          <w:szCs w:val="26"/>
        </w:rPr>
      </w:pPr>
    </w:p>
    <w:p w:rsidR="00FC0DEE" w:rsidRPr="00361191" w:rsidRDefault="00FC0DEE" w:rsidP="00361191">
      <w:pPr>
        <w:pStyle w:val="Heading3"/>
        <w:pBdr>
          <w:top w:val="thinThickSmallGap" w:sz="24" w:space="1" w:color="auto"/>
          <w:left w:val="thinThickSmallGap" w:sz="24" w:space="4" w:color="auto"/>
          <w:bottom w:val="thickThinSmallGap" w:sz="24" w:space="1" w:color="auto"/>
          <w:right w:val="thickThinSmallGap" w:sz="24" w:space="4" w:color="auto"/>
        </w:pBdr>
        <w:spacing w:line="312" w:lineRule="auto"/>
        <w:rPr>
          <w:rFonts w:ascii="Times New Roman" w:hAnsi="Times New Roman"/>
          <w:color w:val="000000"/>
          <w:sz w:val="26"/>
          <w:szCs w:val="26"/>
        </w:rPr>
      </w:pPr>
    </w:p>
    <w:p w:rsidR="00FC0DEE" w:rsidRPr="00361191" w:rsidRDefault="00FC0DEE" w:rsidP="00361191">
      <w:pPr>
        <w:spacing w:after="0" w:line="312" w:lineRule="auto"/>
        <w:ind w:firstLine="720"/>
        <w:jc w:val="both"/>
        <w:rPr>
          <w:rFonts w:ascii="Times New Roman" w:hAnsi="Times New Roman" w:cs="Times New Roman"/>
          <w:b/>
          <w:bCs/>
          <w:i/>
          <w:iCs/>
          <w:color w:val="000000"/>
          <w:sz w:val="26"/>
          <w:szCs w:val="26"/>
        </w:rPr>
      </w:pPr>
    </w:p>
    <w:p w:rsidR="005D29C1" w:rsidRDefault="005D29C1" w:rsidP="00361191">
      <w:pPr>
        <w:shd w:val="clear" w:color="auto" w:fill="FFFFFF"/>
        <w:spacing w:after="0" w:line="312" w:lineRule="auto"/>
        <w:rPr>
          <w:rFonts w:ascii="Times New Roman" w:eastAsia="Times New Roman" w:hAnsi="Times New Roman" w:cs="Times New Roman"/>
          <w:b/>
          <w:bCs/>
          <w:color w:val="000000"/>
          <w:sz w:val="26"/>
          <w:szCs w:val="26"/>
        </w:rPr>
      </w:pPr>
    </w:p>
    <w:p w:rsidR="005D29C1" w:rsidRDefault="005D29C1" w:rsidP="00361191">
      <w:pPr>
        <w:shd w:val="clear" w:color="auto" w:fill="FFFFFF"/>
        <w:spacing w:after="0" w:line="312" w:lineRule="auto"/>
        <w:rPr>
          <w:rFonts w:ascii="Times New Roman" w:eastAsia="Times New Roman" w:hAnsi="Times New Roman" w:cs="Times New Roman"/>
          <w:b/>
          <w:bCs/>
          <w:color w:val="000000"/>
          <w:sz w:val="26"/>
          <w:szCs w:val="26"/>
        </w:rPr>
      </w:pPr>
    </w:p>
    <w:p w:rsidR="00AF153A" w:rsidRDefault="00AF153A" w:rsidP="00361191">
      <w:pPr>
        <w:shd w:val="clear" w:color="auto" w:fill="FFFFFF"/>
        <w:spacing w:after="0" w:line="312" w:lineRule="auto"/>
        <w:rPr>
          <w:rFonts w:ascii="Times New Roman" w:eastAsia="Times New Roman" w:hAnsi="Times New Roman" w:cs="Times New Roman"/>
          <w:b/>
          <w:bCs/>
          <w:color w:val="000000"/>
          <w:sz w:val="26"/>
          <w:szCs w:val="26"/>
        </w:rPr>
      </w:pPr>
    </w:p>
    <w:p w:rsidR="005D29C1" w:rsidRDefault="005D29C1" w:rsidP="00361191">
      <w:pPr>
        <w:shd w:val="clear" w:color="auto" w:fill="FFFFFF"/>
        <w:spacing w:after="0" w:line="312" w:lineRule="auto"/>
        <w:rPr>
          <w:rFonts w:ascii="Times New Roman" w:eastAsia="Times New Roman" w:hAnsi="Times New Roman" w:cs="Times New Roman"/>
          <w:b/>
          <w:bCs/>
          <w:color w:val="000000"/>
          <w:sz w:val="26"/>
          <w:szCs w:val="26"/>
        </w:rPr>
      </w:pPr>
    </w:p>
    <w:p w:rsidR="00AE222D" w:rsidRDefault="00AE222D" w:rsidP="00361191">
      <w:pPr>
        <w:shd w:val="clear" w:color="auto" w:fill="FFFFFF"/>
        <w:spacing w:after="0" w:line="312" w:lineRule="auto"/>
        <w:rPr>
          <w:rFonts w:ascii="Times New Roman" w:eastAsia="Times New Roman" w:hAnsi="Times New Roman" w:cs="Times New Roman"/>
          <w:b/>
          <w:bCs/>
          <w:color w:val="000000"/>
          <w:sz w:val="26"/>
          <w:szCs w:val="26"/>
        </w:rPr>
      </w:pPr>
    </w:p>
    <w:p w:rsidR="005D29C1" w:rsidRDefault="005D29C1" w:rsidP="00361191">
      <w:pPr>
        <w:shd w:val="clear" w:color="auto" w:fill="FFFFFF"/>
        <w:spacing w:after="0" w:line="312" w:lineRule="auto"/>
        <w:rPr>
          <w:rFonts w:ascii="Times New Roman" w:eastAsia="Times New Roman" w:hAnsi="Times New Roman" w:cs="Times New Roman"/>
          <w:b/>
          <w:bCs/>
          <w:color w:val="000000"/>
          <w:sz w:val="26"/>
          <w:szCs w:val="26"/>
        </w:rPr>
      </w:pPr>
    </w:p>
    <w:p w:rsidR="00FC0DEE" w:rsidRPr="00361191" w:rsidRDefault="00FC0DEE" w:rsidP="00361191">
      <w:pPr>
        <w:shd w:val="clear" w:color="auto" w:fill="FFFFFF"/>
        <w:spacing w:after="0" w:line="312" w:lineRule="auto"/>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PHỤ LỤC 2</w:t>
      </w:r>
      <w:r w:rsidRPr="00361191">
        <w:rPr>
          <w:rFonts w:ascii="Times New Roman" w:eastAsia="Times New Roman" w:hAnsi="Times New Roman" w:cs="Times New Roman"/>
          <w:color w:val="000000"/>
          <w:sz w:val="26"/>
          <w:szCs w:val="26"/>
        </w:rPr>
        <w:t>: </w:t>
      </w:r>
      <w:r w:rsidRPr="00361191">
        <w:rPr>
          <w:rFonts w:ascii="Times New Roman" w:eastAsia="Times New Roman" w:hAnsi="Times New Roman" w:cs="Times New Roman"/>
          <w:b/>
          <w:bCs/>
          <w:color w:val="000000"/>
          <w:sz w:val="26"/>
          <w:szCs w:val="26"/>
        </w:rPr>
        <w:t>Trang bìa chuyên đề thực tập tốt nghiệp</w:t>
      </w:r>
    </w:p>
    <w:tbl>
      <w:tblPr>
        <w:tblW w:w="975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0"/>
      </w:tblGrid>
      <w:tr w:rsidR="00A37D48" w:rsidRPr="00361191" w:rsidTr="00A37D4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7D48" w:rsidRPr="00361191" w:rsidRDefault="00A37D48" w:rsidP="005D29C1">
            <w:pPr>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TRƯỜNG ĐẠI HỌC KINH TẾ QUỐC DÂN</w:t>
            </w:r>
          </w:p>
          <w:p w:rsidR="00A37D48" w:rsidRPr="00361191" w:rsidRDefault="00A37D48" w:rsidP="005D29C1">
            <w:pPr>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KHOA LUẬT</w:t>
            </w:r>
          </w:p>
          <w:p w:rsidR="00A37D48" w:rsidRPr="00361191" w:rsidRDefault="00A37D48" w:rsidP="00361191">
            <w:pPr>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noProof/>
                <w:color w:val="000000"/>
                <w:sz w:val="26"/>
                <w:szCs w:val="26"/>
              </w:rPr>
              <w:drawing>
                <wp:inline distT="0" distB="0" distL="0" distR="0">
                  <wp:extent cx="2105025" cy="2171700"/>
                  <wp:effectExtent l="19050" t="0" r="9525" b="0"/>
                  <wp:docPr id="1" name="Picture 1" descr="http://www.khoaluat.neu.edu.vn/Upload_Files_WEB/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oaluat.neu.edu.vn/Upload_Files_WEB/Images/images.jpg"/>
                          <pic:cNvPicPr>
                            <a:picLocks noChangeAspect="1" noChangeArrowheads="1"/>
                          </pic:cNvPicPr>
                        </pic:nvPicPr>
                        <pic:blipFill>
                          <a:blip r:embed="rId6"/>
                          <a:srcRect/>
                          <a:stretch>
                            <a:fillRect/>
                          </a:stretch>
                        </pic:blipFill>
                        <pic:spPr bwMode="auto">
                          <a:xfrm>
                            <a:off x="0" y="0"/>
                            <a:ext cx="2105025" cy="2171700"/>
                          </a:xfrm>
                          <a:prstGeom prst="rect">
                            <a:avLst/>
                          </a:prstGeom>
                          <a:noFill/>
                          <a:ln w="9525">
                            <a:noFill/>
                            <a:miter lim="800000"/>
                            <a:headEnd/>
                            <a:tailEnd/>
                          </a:ln>
                        </pic:spPr>
                      </pic:pic>
                    </a:graphicData>
                  </a:graphic>
                </wp:inline>
              </w:drawing>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w:t>
            </w:r>
          </w:p>
          <w:p w:rsidR="00A37D48" w:rsidRPr="00361191" w:rsidRDefault="00A37D48" w:rsidP="00361191">
            <w:pPr>
              <w:spacing w:after="0" w:line="312" w:lineRule="auto"/>
              <w:jc w:val="center"/>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CHUYÊN ĐỀ THỰC TẬP TỐT NGHIỆP</w:t>
            </w:r>
          </w:p>
          <w:p w:rsidR="00A37D48" w:rsidRPr="00361191" w:rsidRDefault="0085672A" w:rsidP="00361191">
            <w:pPr>
              <w:spacing w:after="0" w:line="312" w:lineRule="auto"/>
              <w:jc w:val="both"/>
              <w:rPr>
                <w:rFonts w:ascii="Times New Roman" w:eastAsia="Times New Roman" w:hAnsi="Times New Roman" w:cs="Times New Roman"/>
                <w:color w:val="000000"/>
                <w:sz w:val="26"/>
                <w:szCs w:val="26"/>
              </w:rPr>
            </w:pPr>
            <w:r w:rsidRPr="0085672A">
              <w:rPr>
                <w:rFonts w:ascii="Times New Roman" w:eastAsia="Times New Roman" w:hAnsi="Times New Roman" w:cs="Times New Roman"/>
                <w:b/>
                <w:color w:val="000000"/>
                <w:sz w:val="26"/>
                <w:szCs w:val="26"/>
              </w:rPr>
              <w:t>Tên đề tài</w:t>
            </w:r>
            <w:r>
              <w:rPr>
                <w:rFonts w:ascii="Times New Roman" w:eastAsia="Times New Roman" w:hAnsi="Times New Roman" w:cs="Times New Roman"/>
                <w:color w:val="000000"/>
                <w:sz w:val="26"/>
                <w:szCs w:val="26"/>
              </w:rPr>
              <w:t>:</w:t>
            </w:r>
          </w:p>
          <w:p w:rsidR="00FC0DEE" w:rsidRPr="00361191" w:rsidRDefault="00A37D48" w:rsidP="00361191">
            <w:pPr>
              <w:spacing w:after="0" w:line="312" w:lineRule="auto"/>
              <w:jc w:val="both"/>
              <w:rPr>
                <w:rFonts w:ascii="Times New Roman" w:eastAsia="Times New Roman" w:hAnsi="Times New Roman" w:cs="Times New Roman"/>
                <w:b/>
                <w:bCs/>
                <w:color w:val="000000"/>
                <w:sz w:val="26"/>
                <w:szCs w:val="26"/>
              </w:rPr>
            </w:pPr>
            <w:r w:rsidRPr="00361191">
              <w:rPr>
                <w:rFonts w:ascii="Times New Roman" w:eastAsia="Times New Roman" w:hAnsi="Times New Roman" w:cs="Times New Roman"/>
                <w:b/>
                <w:bCs/>
                <w:color w:val="000000"/>
                <w:sz w:val="26"/>
                <w:szCs w:val="26"/>
              </w:rPr>
              <w:t xml:space="preserve">Tên sinh viên: </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Mã sinh viên:</w:t>
            </w:r>
          </w:p>
          <w:p w:rsidR="0085672A" w:rsidRDefault="00A37D48" w:rsidP="00361191">
            <w:pPr>
              <w:spacing w:after="0" w:line="312" w:lineRule="auto"/>
              <w:jc w:val="both"/>
              <w:rPr>
                <w:rFonts w:ascii="Times New Roman" w:hAnsi="Times New Roman" w:cs="Times New Roman"/>
                <w:b/>
                <w:color w:val="000000"/>
                <w:sz w:val="26"/>
                <w:szCs w:val="26"/>
              </w:rPr>
            </w:pPr>
            <w:r w:rsidRPr="00361191">
              <w:rPr>
                <w:rFonts w:ascii="Times New Roman" w:eastAsia="Times New Roman" w:hAnsi="Times New Roman" w:cs="Times New Roman"/>
                <w:b/>
                <w:bCs/>
                <w:color w:val="000000"/>
                <w:sz w:val="26"/>
                <w:szCs w:val="26"/>
              </w:rPr>
              <w:t>Lớp</w:t>
            </w:r>
            <w:r w:rsidR="005D29C1">
              <w:rPr>
                <w:rFonts w:ascii="Times New Roman" w:eastAsia="Times New Roman" w:hAnsi="Times New Roman" w:cs="Times New Roman"/>
                <w:b/>
                <w:bCs/>
                <w:color w:val="000000"/>
                <w:sz w:val="26"/>
                <w:szCs w:val="26"/>
              </w:rPr>
              <w:t xml:space="preserve">: </w:t>
            </w:r>
            <w:r w:rsidR="005D29C1">
              <w:rPr>
                <w:rFonts w:ascii="Times New Roman" w:hAnsi="Times New Roman" w:cs="Times New Roman"/>
                <w:b/>
                <w:color w:val="000000"/>
                <w:sz w:val="26"/>
                <w:szCs w:val="26"/>
              </w:rPr>
              <w:t xml:space="preserve"> LUẬT KINH </w:t>
            </w:r>
            <w:r w:rsidR="00317CB1">
              <w:rPr>
                <w:rFonts w:ascii="Times New Roman" w:hAnsi="Times New Roman" w:cs="Times New Roman"/>
                <w:b/>
                <w:color w:val="000000"/>
                <w:sz w:val="26"/>
                <w:szCs w:val="26"/>
              </w:rPr>
              <w:t>TẾ</w:t>
            </w:r>
            <w:r w:rsidR="005D29C1">
              <w:rPr>
                <w:rFonts w:ascii="Times New Roman" w:hAnsi="Times New Roman" w:cs="Times New Roman"/>
                <w:b/>
                <w:color w:val="000000"/>
                <w:sz w:val="26"/>
                <w:szCs w:val="26"/>
              </w:rPr>
              <w:t xml:space="preserve"> </w:t>
            </w:r>
            <w:r w:rsidR="0085672A">
              <w:rPr>
                <w:rFonts w:ascii="Times New Roman" w:hAnsi="Times New Roman" w:cs="Times New Roman"/>
                <w:b/>
                <w:color w:val="000000"/>
                <w:sz w:val="26"/>
                <w:szCs w:val="26"/>
              </w:rPr>
              <w:t>K6</w:t>
            </w:r>
            <w:r w:rsidR="0085672A">
              <w:rPr>
                <w:rFonts w:ascii="Times New Roman" w:eastAsia="Times New Roman" w:hAnsi="Times New Roman" w:cs="Times New Roman"/>
                <w:b/>
                <w:bCs/>
                <w:i/>
                <w:iCs/>
                <w:color w:val="000000"/>
                <w:sz w:val="26"/>
                <w:szCs w:val="26"/>
              </w:rPr>
              <w:t xml:space="preserve"> – TRƯỜNG CAO ĐẲNG CỘNG ĐỒNG LÀO CAI</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Ngành :                   </w:t>
            </w:r>
            <w:r w:rsidRPr="00361191">
              <w:rPr>
                <w:rFonts w:ascii="Times New Roman" w:eastAsia="Times New Roman" w:hAnsi="Times New Roman" w:cs="Times New Roman"/>
                <w:b/>
                <w:bCs/>
                <w:i/>
                <w:iCs/>
                <w:color w:val="000000"/>
                <w:sz w:val="26"/>
                <w:szCs w:val="26"/>
              </w:rPr>
              <w:t>Luật</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Chuyên ngành:       </w:t>
            </w:r>
            <w:r w:rsidR="00317CB1">
              <w:rPr>
                <w:rFonts w:ascii="Times New Roman" w:eastAsia="Times New Roman" w:hAnsi="Times New Roman" w:cs="Times New Roman"/>
                <w:b/>
                <w:bCs/>
                <w:i/>
                <w:iCs/>
                <w:color w:val="000000"/>
                <w:sz w:val="26"/>
                <w:szCs w:val="26"/>
              </w:rPr>
              <w:t>Luật kinh tế</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b/>
                <w:bCs/>
                <w:color w:val="000000"/>
                <w:sz w:val="26"/>
                <w:szCs w:val="26"/>
              </w:rPr>
              <w:t>Giáo viên hướng dẫn:</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w:t>
            </w:r>
          </w:p>
          <w:p w:rsidR="00A37D48" w:rsidRPr="00361191" w:rsidRDefault="00A37D48" w:rsidP="00361191">
            <w:pPr>
              <w:spacing w:after="0" w:line="312" w:lineRule="auto"/>
              <w:jc w:val="both"/>
              <w:rPr>
                <w:rFonts w:ascii="Times New Roman" w:eastAsia="Times New Roman" w:hAnsi="Times New Roman" w:cs="Times New Roman"/>
                <w:color w:val="000000"/>
                <w:sz w:val="26"/>
                <w:szCs w:val="26"/>
              </w:rPr>
            </w:pPr>
            <w:r w:rsidRPr="00361191">
              <w:rPr>
                <w:rFonts w:ascii="Times New Roman" w:eastAsia="Times New Roman" w:hAnsi="Times New Roman" w:cs="Times New Roman"/>
                <w:color w:val="000000"/>
                <w:sz w:val="26"/>
                <w:szCs w:val="26"/>
              </w:rPr>
              <w:t> </w:t>
            </w:r>
          </w:p>
          <w:p w:rsidR="00A37D48" w:rsidRPr="00361191" w:rsidRDefault="0085672A" w:rsidP="005D29C1">
            <w:pPr>
              <w:spacing w:after="0"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LÀO CAI. </w:t>
            </w:r>
            <w:r w:rsidR="005D29C1">
              <w:rPr>
                <w:rFonts w:ascii="Times New Roman" w:eastAsia="Times New Roman" w:hAnsi="Times New Roman" w:cs="Times New Roman"/>
                <w:b/>
                <w:bCs/>
                <w:color w:val="000000"/>
                <w:sz w:val="26"/>
                <w:szCs w:val="26"/>
              </w:rPr>
              <w:t>201</w:t>
            </w:r>
            <w:r w:rsidR="004554B1">
              <w:rPr>
                <w:rFonts w:ascii="Times New Roman" w:eastAsia="Times New Roman" w:hAnsi="Times New Roman" w:cs="Times New Roman"/>
                <w:b/>
                <w:bCs/>
                <w:color w:val="000000"/>
                <w:sz w:val="26"/>
                <w:szCs w:val="26"/>
              </w:rPr>
              <w:t>7</w:t>
            </w:r>
          </w:p>
        </w:tc>
      </w:tr>
    </w:tbl>
    <w:p w:rsidR="00312979" w:rsidRPr="00361191" w:rsidRDefault="00312979" w:rsidP="00361191">
      <w:pPr>
        <w:spacing w:after="0" w:line="312" w:lineRule="auto"/>
        <w:rPr>
          <w:rFonts w:ascii="Times New Roman" w:hAnsi="Times New Roman" w:cs="Times New Roman"/>
          <w:sz w:val="26"/>
          <w:szCs w:val="26"/>
        </w:rPr>
      </w:pPr>
    </w:p>
    <w:sectPr w:rsidR="00312979" w:rsidRPr="00361191" w:rsidSect="00312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defaultTabStop w:val="720"/>
  <w:characterSpacingControl w:val="doNotCompress"/>
  <w:compat/>
  <w:rsids>
    <w:rsidRoot w:val="00A37D48"/>
    <w:rsid w:val="0001713E"/>
    <w:rsid w:val="000A6A1A"/>
    <w:rsid w:val="000C352B"/>
    <w:rsid w:val="000C55D3"/>
    <w:rsid w:val="00111CCB"/>
    <w:rsid w:val="00191F7D"/>
    <w:rsid w:val="001A6247"/>
    <w:rsid w:val="001F7E51"/>
    <w:rsid w:val="0020154E"/>
    <w:rsid w:val="0026701B"/>
    <w:rsid w:val="002A03D3"/>
    <w:rsid w:val="002E4A5E"/>
    <w:rsid w:val="00312979"/>
    <w:rsid w:val="00317CB1"/>
    <w:rsid w:val="00361191"/>
    <w:rsid w:val="00373AE7"/>
    <w:rsid w:val="003D5ABD"/>
    <w:rsid w:val="003D638C"/>
    <w:rsid w:val="003F1BDA"/>
    <w:rsid w:val="00440F07"/>
    <w:rsid w:val="004554B1"/>
    <w:rsid w:val="005025E7"/>
    <w:rsid w:val="005075EF"/>
    <w:rsid w:val="00541CA1"/>
    <w:rsid w:val="00551581"/>
    <w:rsid w:val="005654BA"/>
    <w:rsid w:val="005814E5"/>
    <w:rsid w:val="005D29C1"/>
    <w:rsid w:val="005F4E1D"/>
    <w:rsid w:val="006E76E0"/>
    <w:rsid w:val="0071052F"/>
    <w:rsid w:val="007A47F6"/>
    <w:rsid w:val="007B5683"/>
    <w:rsid w:val="007E40BD"/>
    <w:rsid w:val="00855552"/>
    <w:rsid w:val="0085672A"/>
    <w:rsid w:val="00882EB1"/>
    <w:rsid w:val="008C7006"/>
    <w:rsid w:val="008E5172"/>
    <w:rsid w:val="00900BFB"/>
    <w:rsid w:val="00927B00"/>
    <w:rsid w:val="00982F0C"/>
    <w:rsid w:val="009A40A3"/>
    <w:rsid w:val="00A23451"/>
    <w:rsid w:val="00A37D48"/>
    <w:rsid w:val="00AE075A"/>
    <w:rsid w:val="00AE222D"/>
    <w:rsid w:val="00AF153A"/>
    <w:rsid w:val="00B40E5B"/>
    <w:rsid w:val="00BC1CAC"/>
    <w:rsid w:val="00C1236C"/>
    <w:rsid w:val="00C231E5"/>
    <w:rsid w:val="00C421B7"/>
    <w:rsid w:val="00C73160"/>
    <w:rsid w:val="00C92E1D"/>
    <w:rsid w:val="00CD3336"/>
    <w:rsid w:val="00D51294"/>
    <w:rsid w:val="00D7107D"/>
    <w:rsid w:val="00DB1163"/>
    <w:rsid w:val="00E04720"/>
    <w:rsid w:val="00F04088"/>
    <w:rsid w:val="00F60D28"/>
    <w:rsid w:val="00F67050"/>
    <w:rsid w:val="00FC0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79"/>
  </w:style>
  <w:style w:type="paragraph" w:styleId="Heading1">
    <w:name w:val="heading 1"/>
    <w:basedOn w:val="Normal"/>
    <w:next w:val="Normal"/>
    <w:link w:val="Heading1Char"/>
    <w:qFormat/>
    <w:rsid w:val="00FC0DEE"/>
    <w:pPr>
      <w:keepNext/>
      <w:spacing w:after="0" w:line="360" w:lineRule="auto"/>
      <w:ind w:firstLine="454"/>
      <w:jc w:val="both"/>
      <w:outlineLvl w:val="0"/>
    </w:pPr>
    <w:rPr>
      <w:rFonts w:ascii=".VnTimeH" w:eastAsia="Times New Roman" w:hAnsi=".VnTimeH" w:cs="Times New Roman"/>
      <w:b/>
      <w:bCs/>
      <w:sz w:val="24"/>
      <w:szCs w:val="24"/>
    </w:rPr>
  </w:style>
  <w:style w:type="paragraph" w:styleId="Heading3">
    <w:name w:val="heading 3"/>
    <w:basedOn w:val="Normal"/>
    <w:next w:val="Normal"/>
    <w:link w:val="Heading3Char"/>
    <w:semiHidden/>
    <w:unhideWhenUsed/>
    <w:qFormat/>
    <w:rsid w:val="00FC0DEE"/>
    <w:pPr>
      <w:keepNext/>
      <w:spacing w:after="0" w:line="360" w:lineRule="auto"/>
      <w:jc w:val="both"/>
      <w:outlineLvl w:val="2"/>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D48"/>
    <w:rPr>
      <w:b/>
      <w:bCs/>
    </w:rPr>
  </w:style>
  <w:style w:type="character" w:styleId="Emphasis">
    <w:name w:val="Emphasis"/>
    <w:basedOn w:val="DefaultParagraphFont"/>
    <w:uiPriority w:val="20"/>
    <w:qFormat/>
    <w:rsid w:val="00A37D48"/>
    <w:rPr>
      <w:i/>
      <w:iCs/>
    </w:rPr>
  </w:style>
  <w:style w:type="character" w:customStyle="1" w:styleId="apple-converted-space">
    <w:name w:val="apple-converted-space"/>
    <w:basedOn w:val="DefaultParagraphFont"/>
    <w:rsid w:val="00A37D48"/>
  </w:style>
  <w:style w:type="character" w:styleId="Hyperlink">
    <w:name w:val="Hyperlink"/>
    <w:basedOn w:val="DefaultParagraphFont"/>
    <w:uiPriority w:val="99"/>
    <w:unhideWhenUsed/>
    <w:rsid w:val="00A37D48"/>
    <w:rPr>
      <w:color w:val="0000FF"/>
      <w:u w:val="single"/>
    </w:rPr>
  </w:style>
  <w:style w:type="character" w:customStyle="1" w:styleId="Heading1Char">
    <w:name w:val="Heading 1 Char"/>
    <w:basedOn w:val="DefaultParagraphFont"/>
    <w:link w:val="Heading1"/>
    <w:rsid w:val="00FC0DEE"/>
    <w:rPr>
      <w:rFonts w:ascii=".VnTimeH" w:eastAsia="Times New Roman" w:hAnsi=".VnTimeH" w:cs="Times New Roman"/>
      <w:b/>
      <w:bCs/>
      <w:sz w:val="24"/>
      <w:szCs w:val="24"/>
    </w:rPr>
  </w:style>
  <w:style w:type="character" w:customStyle="1" w:styleId="Heading3Char">
    <w:name w:val="Heading 3 Char"/>
    <w:basedOn w:val="DefaultParagraphFont"/>
    <w:link w:val="Heading3"/>
    <w:semiHidden/>
    <w:rsid w:val="00FC0DEE"/>
    <w:rPr>
      <w:rFonts w:ascii=".VnTime" w:eastAsia="Times New Roman" w:hAnsi=".VnTime" w:cs="Times New Roman"/>
      <w:b/>
      <w:bCs/>
      <w:sz w:val="28"/>
      <w:szCs w:val="24"/>
    </w:rPr>
  </w:style>
  <w:style w:type="paragraph" w:styleId="ListParagraph">
    <w:name w:val="List Paragraph"/>
    <w:basedOn w:val="Normal"/>
    <w:uiPriority w:val="34"/>
    <w:qFormat/>
    <w:rsid w:val="00C231E5"/>
    <w:pPr>
      <w:ind w:left="720"/>
      <w:contextualSpacing/>
    </w:pPr>
  </w:style>
  <w:style w:type="paragraph" w:styleId="BalloonText">
    <w:name w:val="Balloon Text"/>
    <w:basedOn w:val="Normal"/>
    <w:link w:val="BalloonTextChar"/>
    <w:uiPriority w:val="99"/>
    <w:semiHidden/>
    <w:unhideWhenUsed/>
    <w:rsid w:val="00CD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1770">
      <w:bodyDiv w:val="1"/>
      <w:marLeft w:val="0"/>
      <w:marRight w:val="0"/>
      <w:marTop w:val="0"/>
      <w:marBottom w:val="0"/>
      <w:divBdr>
        <w:top w:val="none" w:sz="0" w:space="0" w:color="auto"/>
        <w:left w:val="none" w:sz="0" w:space="0" w:color="auto"/>
        <w:bottom w:val="none" w:sz="0" w:space="0" w:color="auto"/>
        <w:right w:val="none" w:sz="0" w:space="0" w:color="auto"/>
      </w:divBdr>
    </w:div>
    <w:div w:id="247614168">
      <w:bodyDiv w:val="1"/>
      <w:marLeft w:val="0"/>
      <w:marRight w:val="0"/>
      <w:marTop w:val="0"/>
      <w:marBottom w:val="0"/>
      <w:divBdr>
        <w:top w:val="none" w:sz="0" w:space="0" w:color="auto"/>
        <w:left w:val="none" w:sz="0" w:space="0" w:color="auto"/>
        <w:bottom w:val="none" w:sz="0" w:space="0" w:color="auto"/>
        <w:right w:val="none" w:sz="0" w:space="0" w:color="auto"/>
      </w:divBdr>
    </w:div>
    <w:div w:id="437871669">
      <w:bodyDiv w:val="1"/>
      <w:marLeft w:val="0"/>
      <w:marRight w:val="0"/>
      <w:marTop w:val="0"/>
      <w:marBottom w:val="0"/>
      <w:divBdr>
        <w:top w:val="none" w:sz="0" w:space="0" w:color="auto"/>
        <w:left w:val="none" w:sz="0" w:space="0" w:color="auto"/>
        <w:bottom w:val="none" w:sz="0" w:space="0" w:color="auto"/>
        <w:right w:val="none" w:sz="0" w:space="0" w:color="auto"/>
      </w:divBdr>
    </w:div>
    <w:div w:id="629438238">
      <w:bodyDiv w:val="1"/>
      <w:marLeft w:val="0"/>
      <w:marRight w:val="0"/>
      <w:marTop w:val="0"/>
      <w:marBottom w:val="0"/>
      <w:divBdr>
        <w:top w:val="none" w:sz="0" w:space="0" w:color="auto"/>
        <w:left w:val="none" w:sz="0" w:space="0" w:color="auto"/>
        <w:bottom w:val="none" w:sz="0" w:space="0" w:color="auto"/>
        <w:right w:val="none" w:sz="0" w:space="0" w:color="auto"/>
      </w:divBdr>
    </w:div>
    <w:div w:id="986787644">
      <w:bodyDiv w:val="1"/>
      <w:marLeft w:val="0"/>
      <w:marRight w:val="0"/>
      <w:marTop w:val="0"/>
      <w:marBottom w:val="0"/>
      <w:divBdr>
        <w:top w:val="none" w:sz="0" w:space="0" w:color="auto"/>
        <w:left w:val="none" w:sz="0" w:space="0" w:color="auto"/>
        <w:bottom w:val="none" w:sz="0" w:space="0" w:color="auto"/>
        <w:right w:val="none" w:sz="0" w:space="0" w:color="auto"/>
      </w:divBdr>
    </w:div>
    <w:div w:id="1052457544">
      <w:bodyDiv w:val="1"/>
      <w:marLeft w:val="0"/>
      <w:marRight w:val="0"/>
      <w:marTop w:val="0"/>
      <w:marBottom w:val="0"/>
      <w:divBdr>
        <w:top w:val="none" w:sz="0" w:space="0" w:color="auto"/>
        <w:left w:val="none" w:sz="0" w:space="0" w:color="auto"/>
        <w:bottom w:val="none" w:sz="0" w:space="0" w:color="auto"/>
        <w:right w:val="none" w:sz="0" w:space="0" w:color="auto"/>
      </w:divBdr>
    </w:div>
    <w:div w:id="1249004412">
      <w:bodyDiv w:val="1"/>
      <w:marLeft w:val="0"/>
      <w:marRight w:val="0"/>
      <w:marTop w:val="0"/>
      <w:marBottom w:val="0"/>
      <w:divBdr>
        <w:top w:val="none" w:sz="0" w:space="0" w:color="auto"/>
        <w:left w:val="none" w:sz="0" w:space="0" w:color="auto"/>
        <w:bottom w:val="none" w:sz="0" w:space="0" w:color="auto"/>
        <w:right w:val="none" w:sz="0" w:space="0" w:color="auto"/>
      </w:divBdr>
    </w:div>
    <w:div w:id="1283851215">
      <w:bodyDiv w:val="1"/>
      <w:marLeft w:val="0"/>
      <w:marRight w:val="0"/>
      <w:marTop w:val="0"/>
      <w:marBottom w:val="0"/>
      <w:divBdr>
        <w:top w:val="none" w:sz="0" w:space="0" w:color="auto"/>
        <w:left w:val="none" w:sz="0" w:space="0" w:color="auto"/>
        <w:bottom w:val="none" w:sz="0" w:space="0" w:color="auto"/>
        <w:right w:val="none" w:sz="0" w:space="0" w:color="auto"/>
      </w:divBdr>
    </w:div>
    <w:div w:id="19592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manhnh@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XuanTruong</cp:lastModifiedBy>
  <cp:revision>2</cp:revision>
  <dcterms:created xsi:type="dcterms:W3CDTF">2017-10-28T07:54:00Z</dcterms:created>
  <dcterms:modified xsi:type="dcterms:W3CDTF">2017-10-28T07:54:00Z</dcterms:modified>
</cp:coreProperties>
</file>